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844E2" w14:textId="77777777" w:rsidR="00890D2A" w:rsidRDefault="00000000" w:rsidP="0000356D">
      <w:pPr>
        <w:bidi/>
        <w:spacing w:before="1600"/>
        <w:jc w:val="center"/>
      </w:pPr>
      <w:r>
        <w:rPr>
          <w:b/>
          <w:bCs/>
          <w:color w:val="1F4E79"/>
          <w:sz w:val="64"/>
          <w:szCs w:val="64"/>
        </w:rPr>
        <w:t>منصة مطلوب</w:t>
      </w:r>
    </w:p>
    <w:p w14:paraId="5D4777C7" w14:textId="77777777" w:rsidR="00890D2A" w:rsidRDefault="00000000" w:rsidP="0000356D">
      <w:pPr>
        <w:bidi/>
        <w:spacing w:after="120"/>
        <w:jc w:val="center"/>
      </w:pPr>
      <w:r>
        <w:rPr>
          <w:color w:val="2E75B6"/>
          <w:sz w:val="32"/>
          <w:szCs w:val="32"/>
        </w:rPr>
        <w:t>Matloob Platform</w:t>
      </w:r>
    </w:p>
    <w:p w14:paraId="19CAF9CB" w14:textId="77777777" w:rsidR="00890D2A" w:rsidRDefault="00000000" w:rsidP="0000356D">
      <w:pPr>
        <w:bidi/>
        <w:spacing w:after="600"/>
        <w:jc w:val="center"/>
      </w:pPr>
      <w:r>
        <w:rPr>
          <w:b/>
          <w:bCs/>
          <w:color w:val="333333"/>
          <w:sz w:val="30"/>
          <w:szCs w:val="30"/>
        </w:rPr>
        <w:t>دليل البيزنس الشامل ومرجع الاختبار</w:t>
      </w:r>
    </w:p>
    <w:p w14:paraId="1ADD94D3" w14:textId="77777777" w:rsidR="00890D2A" w:rsidRDefault="00000000" w:rsidP="0000356D">
      <w:pPr>
        <w:bidi/>
        <w:spacing w:after="80"/>
        <w:jc w:val="center"/>
      </w:pPr>
      <w:r>
        <w:rPr>
          <w:i/>
          <w:iCs/>
          <w:color w:val="666666"/>
        </w:rPr>
        <w:t>Business &amp; QA Reference Document</w:t>
      </w:r>
    </w:p>
    <w:p w14:paraId="41A31F58" w14:textId="77777777" w:rsidR="00890D2A" w:rsidRDefault="00000000" w:rsidP="0000356D">
      <w:pPr>
        <w:bidi/>
        <w:spacing w:before="800" w:after="60"/>
        <w:jc w:val="center"/>
      </w:pPr>
      <w:r>
        <w:rPr>
          <w:color w:val="666666"/>
          <w:sz w:val="20"/>
          <w:szCs w:val="20"/>
        </w:rPr>
        <w:t>منصة فعاليات ومواسم السعودية — المركز الوطني للفعاليات</w:t>
      </w:r>
    </w:p>
    <w:p w14:paraId="29F651C1" w14:textId="77777777" w:rsidR="00890D2A" w:rsidRDefault="00000000" w:rsidP="0000356D">
      <w:pPr>
        <w:bidi/>
        <w:jc w:val="center"/>
      </w:pPr>
      <w:r>
        <w:rPr>
          <w:color w:val="999999"/>
          <w:sz w:val="18"/>
          <w:szCs w:val="18"/>
        </w:rPr>
        <w:t>مبني على الدليلين الأصليين + تعديلات البيزنس الأخيرة (حذف قوى وأجير والفوترة والتوطين، تسجيل المؤسسة الذاتي)</w:t>
      </w:r>
    </w:p>
    <w:p w14:paraId="69AB2A55" w14:textId="77777777" w:rsidR="00890D2A" w:rsidRDefault="00000000" w:rsidP="0000356D">
      <w:pPr>
        <w:bidi/>
        <w:jc w:val="center"/>
      </w:pPr>
      <w:r>
        <w:br w:type="page"/>
      </w:r>
    </w:p>
    <w:p w14:paraId="6683FB2F" w14:textId="77777777" w:rsidR="00890D2A" w:rsidRDefault="00000000" w:rsidP="0000356D">
      <w:pPr>
        <w:pStyle w:val="Heading1"/>
        <w:bidi/>
      </w:pPr>
      <w:bookmarkStart w:id="0" w:name="_Toc231208654"/>
      <w:r>
        <w:lastRenderedPageBreak/>
        <w:t>الفهرس</w:t>
      </w:r>
      <w:bookmarkEnd w:id="0"/>
    </w:p>
    <w:sdt>
      <w:sdtPr>
        <w:rPr>
          <w:rtl/>
        </w:rPr>
        <w:alias w:val="Table of Contents"/>
        <w:id w:val="1394242830"/>
      </w:sdtPr>
      <w:sdtContent>
        <w:p w14:paraId="70482106" w14:textId="77777777" w:rsidR="0000356D" w:rsidRDefault="00000000" w:rsidP="0000356D">
          <w:pPr>
            <w:pStyle w:val="TOC1"/>
            <w:tabs>
              <w:tab w:val="right" w:leader="dot" w:pos="9350"/>
            </w:tabs>
            <w:bidi/>
            <w:rPr>
              <w:noProof/>
            </w:rPr>
          </w:pPr>
          <w:r>
            <w:fldChar w:fldCharType="begin"/>
          </w:r>
          <w:r>
            <w:instrText>TOC \h \o "1-2"</w:instrText>
          </w:r>
          <w:r>
            <w:fldChar w:fldCharType="separate"/>
          </w:r>
          <w:hyperlink w:anchor="_Toc231208654" w:history="1">
            <w:r w:rsidR="0000356D" w:rsidRPr="00180351">
              <w:rPr>
                <w:rStyle w:val="Hyperlink"/>
                <w:noProof/>
              </w:rPr>
              <w:t>الفهرس</w:t>
            </w:r>
            <w:r w:rsidR="0000356D">
              <w:rPr>
                <w:noProof/>
              </w:rPr>
              <w:tab/>
            </w:r>
            <w:r w:rsidR="0000356D">
              <w:rPr>
                <w:noProof/>
              </w:rPr>
              <w:fldChar w:fldCharType="begin"/>
            </w:r>
            <w:r w:rsidR="0000356D">
              <w:rPr>
                <w:noProof/>
              </w:rPr>
              <w:instrText xml:space="preserve"> PAGEREF _Toc231208654 \h </w:instrText>
            </w:r>
            <w:r w:rsidR="0000356D">
              <w:rPr>
                <w:noProof/>
              </w:rPr>
            </w:r>
            <w:r w:rsidR="0000356D">
              <w:rPr>
                <w:noProof/>
              </w:rPr>
              <w:fldChar w:fldCharType="separate"/>
            </w:r>
            <w:r w:rsidR="0000356D">
              <w:rPr>
                <w:noProof/>
              </w:rPr>
              <w:t>2</w:t>
            </w:r>
            <w:r w:rsidR="0000356D">
              <w:rPr>
                <w:noProof/>
              </w:rPr>
              <w:fldChar w:fldCharType="end"/>
            </w:r>
          </w:hyperlink>
        </w:p>
        <w:p w14:paraId="1A27D30D" w14:textId="77777777" w:rsidR="0000356D" w:rsidRDefault="0000356D" w:rsidP="0000356D">
          <w:pPr>
            <w:pStyle w:val="TOC1"/>
            <w:tabs>
              <w:tab w:val="right" w:leader="dot" w:pos="9350"/>
            </w:tabs>
            <w:bidi/>
            <w:rPr>
              <w:noProof/>
            </w:rPr>
          </w:pPr>
          <w:hyperlink w:anchor="_Toc231208655" w:history="1">
            <w:r w:rsidRPr="00180351">
              <w:rPr>
                <w:rStyle w:val="Hyperlink"/>
                <w:noProof/>
              </w:rPr>
              <w:t>1. نظرة عامة على البيزنس</w:t>
            </w:r>
            <w:r>
              <w:rPr>
                <w:noProof/>
              </w:rPr>
              <w:tab/>
            </w:r>
            <w:r>
              <w:rPr>
                <w:noProof/>
              </w:rPr>
              <w:fldChar w:fldCharType="begin"/>
            </w:r>
            <w:r>
              <w:rPr>
                <w:noProof/>
              </w:rPr>
              <w:instrText xml:space="preserve"> PAGEREF _Toc231208655 \h </w:instrText>
            </w:r>
            <w:r>
              <w:rPr>
                <w:noProof/>
              </w:rPr>
            </w:r>
            <w:r>
              <w:rPr>
                <w:noProof/>
              </w:rPr>
              <w:fldChar w:fldCharType="separate"/>
            </w:r>
            <w:r>
              <w:rPr>
                <w:noProof/>
              </w:rPr>
              <w:t>3</w:t>
            </w:r>
            <w:r>
              <w:rPr>
                <w:noProof/>
              </w:rPr>
              <w:fldChar w:fldCharType="end"/>
            </w:r>
          </w:hyperlink>
        </w:p>
        <w:p w14:paraId="04D8548C" w14:textId="77777777" w:rsidR="0000356D" w:rsidRDefault="0000356D" w:rsidP="0000356D">
          <w:pPr>
            <w:pStyle w:val="TOC2"/>
            <w:tabs>
              <w:tab w:val="right" w:leader="dot" w:pos="9350"/>
            </w:tabs>
            <w:bidi/>
            <w:rPr>
              <w:noProof/>
            </w:rPr>
          </w:pPr>
          <w:hyperlink w:anchor="_Toc231208656" w:history="1">
            <w:r w:rsidRPr="00180351">
              <w:rPr>
                <w:rStyle w:val="Hyperlink"/>
                <w:noProof/>
              </w:rPr>
              <w:t>1.1 الأطراف (Actors)</w:t>
            </w:r>
            <w:r>
              <w:rPr>
                <w:noProof/>
              </w:rPr>
              <w:tab/>
            </w:r>
            <w:r>
              <w:rPr>
                <w:noProof/>
              </w:rPr>
              <w:fldChar w:fldCharType="begin"/>
            </w:r>
            <w:r>
              <w:rPr>
                <w:noProof/>
              </w:rPr>
              <w:instrText xml:space="preserve"> PAGEREF _Toc231208656 \h </w:instrText>
            </w:r>
            <w:r>
              <w:rPr>
                <w:noProof/>
              </w:rPr>
            </w:r>
            <w:r>
              <w:rPr>
                <w:noProof/>
              </w:rPr>
              <w:fldChar w:fldCharType="separate"/>
            </w:r>
            <w:r>
              <w:rPr>
                <w:noProof/>
              </w:rPr>
              <w:t>3</w:t>
            </w:r>
            <w:r>
              <w:rPr>
                <w:noProof/>
              </w:rPr>
              <w:fldChar w:fldCharType="end"/>
            </w:r>
          </w:hyperlink>
        </w:p>
        <w:p w14:paraId="7A302286" w14:textId="77777777" w:rsidR="0000356D" w:rsidRDefault="0000356D" w:rsidP="0000356D">
          <w:pPr>
            <w:pStyle w:val="TOC2"/>
            <w:tabs>
              <w:tab w:val="right" w:leader="dot" w:pos="9350"/>
            </w:tabs>
            <w:bidi/>
            <w:rPr>
              <w:noProof/>
            </w:rPr>
          </w:pPr>
          <w:hyperlink w:anchor="_Toc231208657" w:history="1">
            <w:r w:rsidRPr="00180351">
              <w:rPr>
                <w:rStyle w:val="Hyperlink"/>
                <w:noProof/>
              </w:rPr>
              <w:t>1.2 المفاهيم الأساسية (Glossary)</w:t>
            </w:r>
            <w:r>
              <w:rPr>
                <w:noProof/>
              </w:rPr>
              <w:tab/>
            </w:r>
            <w:r>
              <w:rPr>
                <w:noProof/>
              </w:rPr>
              <w:fldChar w:fldCharType="begin"/>
            </w:r>
            <w:r>
              <w:rPr>
                <w:noProof/>
              </w:rPr>
              <w:instrText xml:space="preserve"> PAGEREF _Toc231208657 \h </w:instrText>
            </w:r>
            <w:r>
              <w:rPr>
                <w:noProof/>
              </w:rPr>
            </w:r>
            <w:r>
              <w:rPr>
                <w:noProof/>
              </w:rPr>
              <w:fldChar w:fldCharType="separate"/>
            </w:r>
            <w:r>
              <w:rPr>
                <w:noProof/>
              </w:rPr>
              <w:t>3</w:t>
            </w:r>
            <w:r>
              <w:rPr>
                <w:noProof/>
              </w:rPr>
              <w:fldChar w:fldCharType="end"/>
            </w:r>
          </w:hyperlink>
        </w:p>
        <w:p w14:paraId="23A95A34" w14:textId="77777777" w:rsidR="0000356D" w:rsidRDefault="0000356D" w:rsidP="0000356D">
          <w:pPr>
            <w:pStyle w:val="TOC1"/>
            <w:tabs>
              <w:tab w:val="right" w:leader="dot" w:pos="9350"/>
            </w:tabs>
            <w:bidi/>
            <w:rPr>
              <w:noProof/>
            </w:rPr>
          </w:pPr>
          <w:hyperlink w:anchor="_Toc231208658" w:history="1">
            <w:r w:rsidRPr="00180351">
              <w:rPr>
                <w:rStyle w:val="Hyperlink"/>
                <w:noProof/>
              </w:rPr>
              <w:t>2. دورة حياة التوظيف (Hiring Lifecycle)</w:t>
            </w:r>
            <w:r>
              <w:rPr>
                <w:noProof/>
              </w:rPr>
              <w:tab/>
            </w:r>
            <w:r>
              <w:rPr>
                <w:noProof/>
              </w:rPr>
              <w:fldChar w:fldCharType="begin"/>
            </w:r>
            <w:r>
              <w:rPr>
                <w:noProof/>
              </w:rPr>
              <w:instrText xml:space="preserve"> PAGEREF _Toc231208658 \h </w:instrText>
            </w:r>
            <w:r>
              <w:rPr>
                <w:noProof/>
              </w:rPr>
            </w:r>
            <w:r>
              <w:rPr>
                <w:noProof/>
              </w:rPr>
              <w:fldChar w:fldCharType="separate"/>
            </w:r>
            <w:r>
              <w:rPr>
                <w:noProof/>
              </w:rPr>
              <w:t>4</w:t>
            </w:r>
            <w:r>
              <w:rPr>
                <w:noProof/>
              </w:rPr>
              <w:fldChar w:fldCharType="end"/>
            </w:r>
          </w:hyperlink>
        </w:p>
        <w:p w14:paraId="32F6498B" w14:textId="77777777" w:rsidR="0000356D" w:rsidRDefault="0000356D" w:rsidP="0000356D">
          <w:pPr>
            <w:pStyle w:val="TOC2"/>
            <w:tabs>
              <w:tab w:val="right" w:leader="dot" w:pos="9350"/>
            </w:tabs>
            <w:bidi/>
            <w:rPr>
              <w:noProof/>
            </w:rPr>
          </w:pPr>
          <w:hyperlink w:anchor="_Toc231208659" w:history="1">
            <w:r w:rsidRPr="00180351">
              <w:rPr>
                <w:rStyle w:val="Hyperlink"/>
                <w:noProof/>
              </w:rPr>
              <w:t>2.1 المساران: مباشر وعبر مشغل</w:t>
            </w:r>
            <w:r>
              <w:rPr>
                <w:noProof/>
              </w:rPr>
              <w:tab/>
            </w:r>
            <w:r>
              <w:rPr>
                <w:noProof/>
              </w:rPr>
              <w:fldChar w:fldCharType="begin"/>
            </w:r>
            <w:r>
              <w:rPr>
                <w:noProof/>
              </w:rPr>
              <w:instrText xml:space="preserve"> PAGEREF _Toc231208659 \h </w:instrText>
            </w:r>
            <w:r>
              <w:rPr>
                <w:noProof/>
              </w:rPr>
            </w:r>
            <w:r>
              <w:rPr>
                <w:noProof/>
              </w:rPr>
              <w:fldChar w:fldCharType="separate"/>
            </w:r>
            <w:r>
              <w:rPr>
                <w:noProof/>
              </w:rPr>
              <w:t>4</w:t>
            </w:r>
            <w:r>
              <w:rPr>
                <w:noProof/>
              </w:rPr>
              <w:fldChar w:fldCharType="end"/>
            </w:r>
          </w:hyperlink>
        </w:p>
        <w:p w14:paraId="2D702C5E" w14:textId="77777777" w:rsidR="0000356D" w:rsidRDefault="0000356D" w:rsidP="0000356D">
          <w:pPr>
            <w:pStyle w:val="TOC2"/>
            <w:tabs>
              <w:tab w:val="right" w:leader="dot" w:pos="9350"/>
            </w:tabs>
            <w:bidi/>
            <w:rPr>
              <w:noProof/>
            </w:rPr>
          </w:pPr>
          <w:hyperlink w:anchor="_Toc231208660" w:history="1">
            <w:r w:rsidRPr="00180351">
              <w:rPr>
                <w:rStyle w:val="Hyperlink"/>
                <w:noProof/>
              </w:rPr>
              <w:t>2.2 خطوات الدورة بالتفصيل</w:t>
            </w:r>
            <w:r>
              <w:rPr>
                <w:noProof/>
              </w:rPr>
              <w:tab/>
            </w:r>
            <w:r>
              <w:rPr>
                <w:noProof/>
              </w:rPr>
              <w:fldChar w:fldCharType="begin"/>
            </w:r>
            <w:r>
              <w:rPr>
                <w:noProof/>
              </w:rPr>
              <w:instrText xml:space="preserve"> PAGEREF _Toc231208660 \h </w:instrText>
            </w:r>
            <w:r>
              <w:rPr>
                <w:noProof/>
              </w:rPr>
            </w:r>
            <w:r>
              <w:rPr>
                <w:noProof/>
              </w:rPr>
              <w:fldChar w:fldCharType="separate"/>
            </w:r>
            <w:r>
              <w:rPr>
                <w:noProof/>
              </w:rPr>
              <w:t>4</w:t>
            </w:r>
            <w:r>
              <w:rPr>
                <w:noProof/>
              </w:rPr>
              <w:fldChar w:fldCharType="end"/>
            </w:r>
          </w:hyperlink>
        </w:p>
        <w:p w14:paraId="4362E7F1" w14:textId="77777777" w:rsidR="0000356D" w:rsidRDefault="0000356D" w:rsidP="0000356D">
          <w:pPr>
            <w:pStyle w:val="TOC1"/>
            <w:tabs>
              <w:tab w:val="right" w:leader="dot" w:pos="9350"/>
            </w:tabs>
            <w:bidi/>
            <w:rPr>
              <w:noProof/>
            </w:rPr>
          </w:pPr>
          <w:hyperlink w:anchor="_Toc231208661" w:history="1">
            <w:r w:rsidRPr="00180351">
              <w:rPr>
                <w:rStyle w:val="Hyperlink"/>
                <w:noProof/>
              </w:rPr>
              <w:t>3. مصفوفة الصلاحيات (Permissions Matrix)</w:t>
            </w:r>
            <w:r>
              <w:rPr>
                <w:noProof/>
              </w:rPr>
              <w:tab/>
            </w:r>
            <w:r>
              <w:rPr>
                <w:noProof/>
              </w:rPr>
              <w:fldChar w:fldCharType="begin"/>
            </w:r>
            <w:r>
              <w:rPr>
                <w:noProof/>
              </w:rPr>
              <w:instrText xml:space="preserve"> PAGEREF _Toc231208661 \h </w:instrText>
            </w:r>
            <w:r>
              <w:rPr>
                <w:noProof/>
              </w:rPr>
            </w:r>
            <w:r>
              <w:rPr>
                <w:noProof/>
              </w:rPr>
              <w:fldChar w:fldCharType="separate"/>
            </w:r>
            <w:r>
              <w:rPr>
                <w:noProof/>
              </w:rPr>
              <w:t>5</w:t>
            </w:r>
            <w:r>
              <w:rPr>
                <w:noProof/>
              </w:rPr>
              <w:fldChar w:fldCharType="end"/>
            </w:r>
          </w:hyperlink>
        </w:p>
        <w:p w14:paraId="4468E191" w14:textId="77777777" w:rsidR="0000356D" w:rsidRDefault="0000356D" w:rsidP="0000356D">
          <w:pPr>
            <w:pStyle w:val="TOC1"/>
            <w:tabs>
              <w:tab w:val="right" w:leader="dot" w:pos="9350"/>
            </w:tabs>
            <w:bidi/>
            <w:rPr>
              <w:noProof/>
            </w:rPr>
          </w:pPr>
          <w:hyperlink w:anchor="_Toc231208662" w:history="1">
            <w:r w:rsidRPr="00180351">
              <w:rPr>
                <w:rStyle w:val="Hyperlink"/>
                <w:noProof/>
              </w:rPr>
              <w:t>4. الخدمات التفصيلية لكل دور</w:t>
            </w:r>
            <w:r>
              <w:rPr>
                <w:noProof/>
              </w:rPr>
              <w:tab/>
            </w:r>
            <w:r>
              <w:rPr>
                <w:noProof/>
              </w:rPr>
              <w:fldChar w:fldCharType="begin"/>
            </w:r>
            <w:r>
              <w:rPr>
                <w:noProof/>
              </w:rPr>
              <w:instrText xml:space="preserve"> PAGEREF _Toc231208662 \h </w:instrText>
            </w:r>
            <w:r>
              <w:rPr>
                <w:noProof/>
              </w:rPr>
            </w:r>
            <w:r>
              <w:rPr>
                <w:noProof/>
              </w:rPr>
              <w:fldChar w:fldCharType="separate"/>
            </w:r>
            <w:r>
              <w:rPr>
                <w:noProof/>
              </w:rPr>
              <w:t>6</w:t>
            </w:r>
            <w:r>
              <w:rPr>
                <w:noProof/>
              </w:rPr>
              <w:fldChar w:fldCharType="end"/>
            </w:r>
          </w:hyperlink>
        </w:p>
        <w:p w14:paraId="06A2496D" w14:textId="77777777" w:rsidR="0000356D" w:rsidRDefault="0000356D" w:rsidP="0000356D">
          <w:pPr>
            <w:pStyle w:val="TOC2"/>
            <w:tabs>
              <w:tab w:val="right" w:leader="dot" w:pos="9350"/>
            </w:tabs>
            <w:bidi/>
            <w:rPr>
              <w:noProof/>
            </w:rPr>
          </w:pPr>
          <w:hyperlink w:anchor="_Toc231208663" w:history="1">
            <w:r w:rsidRPr="00180351">
              <w:rPr>
                <w:rStyle w:val="Hyperlink"/>
                <w:noProof/>
              </w:rPr>
              <w:t>4.1 مدير النظام (System Admin)</w:t>
            </w:r>
            <w:r>
              <w:rPr>
                <w:noProof/>
              </w:rPr>
              <w:tab/>
            </w:r>
            <w:r>
              <w:rPr>
                <w:noProof/>
              </w:rPr>
              <w:fldChar w:fldCharType="begin"/>
            </w:r>
            <w:r>
              <w:rPr>
                <w:noProof/>
              </w:rPr>
              <w:instrText xml:space="preserve"> PAGEREF _Toc231208663 \h </w:instrText>
            </w:r>
            <w:r>
              <w:rPr>
                <w:noProof/>
              </w:rPr>
            </w:r>
            <w:r>
              <w:rPr>
                <w:noProof/>
              </w:rPr>
              <w:fldChar w:fldCharType="separate"/>
            </w:r>
            <w:r>
              <w:rPr>
                <w:noProof/>
              </w:rPr>
              <w:t>6</w:t>
            </w:r>
            <w:r>
              <w:rPr>
                <w:noProof/>
              </w:rPr>
              <w:fldChar w:fldCharType="end"/>
            </w:r>
          </w:hyperlink>
        </w:p>
        <w:p w14:paraId="1AE79498" w14:textId="77777777" w:rsidR="0000356D" w:rsidRDefault="0000356D" w:rsidP="0000356D">
          <w:pPr>
            <w:pStyle w:val="TOC2"/>
            <w:tabs>
              <w:tab w:val="right" w:leader="dot" w:pos="9350"/>
            </w:tabs>
            <w:bidi/>
            <w:rPr>
              <w:noProof/>
            </w:rPr>
          </w:pPr>
          <w:hyperlink w:anchor="_Toc231208664" w:history="1">
            <w:r w:rsidRPr="00180351">
              <w:rPr>
                <w:rStyle w:val="Hyperlink"/>
                <w:noProof/>
              </w:rPr>
              <w:t>4.2 المنظم (Organizer)</w:t>
            </w:r>
            <w:r>
              <w:rPr>
                <w:noProof/>
              </w:rPr>
              <w:tab/>
            </w:r>
            <w:r>
              <w:rPr>
                <w:noProof/>
              </w:rPr>
              <w:fldChar w:fldCharType="begin"/>
            </w:r>
            <w:r>
              <w:rPr>
                <w:noProof/>
              </w:rPr>
              <w:instrText xml:space="preserve"> PAGEREF _Toc231208664 \h </w:instrText>
            </w:r>
            <w:r>
              <w:rPr>
                <w:noProof/>
              </w:rPr>
            </w:r>
            <w:r>
              <w:rPr>
                <w:noProof/>
              </w:rPr>
              <w:fldChar w:fldCharType="separate"/>
            </w:r>
            <w:r>
              <w:rPr>
                <w:noProof/>
              </w:rPr>
              <w:t>6</w:t>
            </w:r>
            <w:r>
              <w:rPr>
                <w:noProof/>
              </w:rPr>
              <w:fldChar w:fldCharType="end"/>
            </w:r>
          </w:hyperlink>
        </w:p>
        <w:p w14:paraId="413C5553" w14:textId="77777777" w:rsidR="0000356D" w:rsidRDefault="0000356D" w:rsidP="0000356D">
          <w:pPr>
            <w:pStyle w:val="TOC2"/>
            <w:tabs>
              <w:tab w:val="right" w:leader="dot" w:pos="9350"/>
            </w:tabs>
            <w:bidi/>
            <w:rPr>
              <w:noProof/>
            </w:rPr>
          </w:pPr>
          <w:hyperlink w:anchor="_Toc231208665" w:history="1">
            <w:r w:rsidRPr="00180351">
              <w:rPr>
                <w:rStyle w:val="Hyperlink"/>
                <w:noProof/>
              </w:rPr>
              <w:t>4.3 المشغل (Operator)</w:t>
            </w:r>
            <w:r>
              <w:rPr>
                <w:noProof/>
              </w:rPr>
              <w:tab/>
            </w:r>
            <w:r>
              <w:rPr>
                <w:noProof/>
              </w:rPr>
              <w:fldChar w:fldCharType="begin"/>
            </w:r>
            <w:r>
              <w:rPr>
                <w:noProof/>
              </w:rPr>
              <w:instrText xml:space="preserve"> PAGEREF _Toc231208665 \h </w:instrText>
            </w:r>
            <w:r>
              <w:rPr>
                <w:noProof/>
              </w:rPr>
            </w:r>
            <w:r>
              <w:rPr>
                <w:noProof/>
              </w:rPr>
              <w:fldChar w:fldCharType="separate"/>
            </w:r>
            <w:r>
              <w:rPr>
                <w:noProof/>
              </w:rPr>
              <w:t>6</w:t>
            </w:r>
            <w:r>
              <w:rPr>
                <w:noProof/>
              </w:rPr>
              <w:fldChar w:fldCharType="end"/>
            </w:r>
          </w:hyperlink>
        </w:p>
        <w:p w14:paraId="42A21D48" w14:textId="77777777" w:rsidR="0000356D" w:rsidRDefault="0000356D" w:rsidP="0000356D">
          <w:pPr>
            <w:pStyle w:val="TOC2"/>
            <w:tabs>
              <w:tab w:val="right" w:leader="dot" w:pos="9350"/>
            </w:tabs>
            <w:bidi/>
            <w:rPr>
              <w:noProof/>
            </w:rPr>
          </w:pPr>
          <w:hyperlink w:anchor="_Toc231208666" w:history="1">
            <w:r w:rsidRPr="00180351">
              <w:rPr>
                <w:rStyle w:val="Hyperlink"/>
                <w:noProof/>
              </w:rPr>
              <w:t>4.4 الفرد (Individual)</w:t>
            </w:r>
            <w:r>
              <w:rPr>
                <w:noProof/>
              </w:rPr>
              <w:tab/>
            </w:r>
            <w:r>
              <w:rPr>
                <w:noProof/>
              </w:rPr>
              <w:fldChar w:fldCharType="begin"/>
            </w:r>
            <w:r>
              <w:rPr>
                <w:noProof/>
              </w:rPr>
              <w:instrText xml:space="preserve"> PAGEREF _Toc231208666 \h </w:instrText>
            </w:r>
            <w:r>
              <w:rPr>
                <w:noProof/>
              </w:rPr>
            </w:r>
            <w:r>
              <w:rPr>
                <w:noProof/>
              </w:rPr>
              <w:fldChar w:fldCharType="separate"/>
            </w:r>
            <w:r>
              <w:rPr>
                <w:noProof/>
              </w:rPr>
              <w:t>7</w:t>
            </w:r>
            <w:r>
              <w:rPr>
                <w:noProof/>
              </w:rPr>
              <w:fldChar w:fldCharType="end"/>
            </w:r>
          </w:hyperlink>
        </w:p>
        <w:p w14:paraId="604A1B9C" w14:textId="77777777" w:rsidR="0000356D" w:rsidRDefault="0000356D" w:rsidP="0000356D">
          <w:pPr>
            <w:pStyle w:val="TOC2"/>
            <w:tabs>
              <w:tab w:val="right" w:leader="dot" w:pos="9350"/>
            </w:tabs>
            <w:bidi/>
            <w:rPr>
              <w:noProof/>
            </w:rPr>
          </w:pPr>
          <w:hyperlink w:anchor="_Toc231208667" w:history="1">
            <w:r w:rsidRPr="00180351">
              <w:rPr>
                <w:rStyle w:val="Hyperlink"/>
                <w:noProof/>
              </w:rPr>
              <w:t>4.5 تسجيل واعتماد المؤسسة (Establishment Onboarding)</w:t>
            </w:r>
            <w:r>
              <w:rPr>
                <w:noProof/>
              </w:rPr>
              <w:tab/>
            </w:r>
            <w:r>
              <w:rPr>
                <w:noProof/>
              </w:rPr>
              <w:fldChar w:fldCharType="begin"/>
            </w:r>
            <w:r>
              <w:rPr>
                <w:noProof/>
              </w:rPr>
              <w:instrText xml:space="preserve"> PAGEREF _Toc231208667 \h </w:instrText>
            </w:r>
            <w:r>
              <w:rPr>
                <w:noProof/>
              </w:rPr>
            </w:r>
            <w:r>
              <w:rPr>
                <w:noProof/>
              </w:rPr>
              <w:fldChar w:fldCharType="separate"/>
            </w:r>
            <w:r>
              <w:rPr>
                <w:noProof/>
              </w:rPr>
              <w:t>7</w:t>
            </w:r>
            <w:r>
              <w:rPr>
                <w:noProof/>
              </w:rPr>
              <w:fldChar w:fldCharType="end"/>
            </w:r>
          </w:hyperlink>
        </w:p>
        <w:p w14:paraId="16122251" w14:textId="77777777" w:rsidR="0000356D" w:rsidRDefault="0000356D" w:rsidP="0000356D">
          <w:pPr>
            <w:pStyle w:val="TOC1"/>
            <w:tabs>
              <w:tab w:val="right" w:leader="dot" w:pos="9350"/>
            </w:tabs>
            <w:bidi/>
            <w:rPr>
              <w:noProof/>
            </w:rPr>
          </w:pPr>
          <w:hyperlink w:anchor="_Toc231208668" w:history="1">
            <w:r w:rsidRPr="00180351">
              <w:rPr>
                <w:rStyle w:val="Hyperlink"/>
                <w:noProof/>
              </w:rPr>
              <w:t>5. قواعد العمل (Business Rules)</w:t>
            </w:r>
            <w:r>
              <w:rPr>
                <w:noProof/>
              </w:rPr>
              <w:tab/>
            </w:r>
            <w:r>
              <w:rPr>
                <w:noProof/>
              </w:rPr>
              <w:fldChar w:fldCharType="begin"/>
            </w:r>
            <w:r>
              <w:rPr>
                <w:noProof/>
              </w:rPr>
              <w:instrText xml:space="preserve"> PAGEREF _Toc231208668 \h </w:instrText>
            </w:r>
            <w:r>
              <w:rPr>
                <w:noProof/>
              </w:rPr>
            </w:r>
            <w:r>
              <w:rPr>
                <w:noProof/>
              </w:rPr>
              <w:fldChar w:fldCharType="separate"/>
            </w:r>
            <w:r>
              <w:rPr>
                <w:noProof/>
              </w:rPr>
              <w:t>8</w:t>
            </w:r>
            <w:r>
              <w:rPr>
                <w:noProof/>
              </w:rPr>
              <w:fldChar w:fldCharType="end"/>
            </w:r>
          </w:hyperlink>
        </w:p>
        <w:p w14:paraId="50BB2D74" w14:textId="77777777" w:rsidR="0000356D" w:rsidRDefault="0000356D" w:rsidP="0000356D">
          <w:pPr>
            <w:pStyle w:val="TOC1"/>
            <w:tabs>
              <w:tab w:val="right" w:leader="dot" w:pos="9350"/>
            </w:tabs>
            <w:bidi/>
            <w:rPr>
              <w:noProof/>
            </w:rPr>
          </w:pPr>
          <w:hyperlink w:anchor="_Toc231208669" w:history="1">
            <w:r w:rsidRPr="00180351">
              <w:rPr>
                <w:rStyle w:val="Hyperlink"/>
                <w:noProof/>
              </w:rPr>
              <w:t>6. مرجع الاختبار (QA Test Cases)</w:t>
            </w:r>
            <w:r>
              <w:rPr>
                <w:noProof/>
              </w:rPr>
              <w:tab/>
            </w:r>
            <w:r>
              <w:rPr>
                <w:noProof/>
              </w:rPr>
              <w:fldChar w:fldCharType="begin"/>
            </w:r>
            <w:r>
              <w:rPr>
                <w:noProof/>
              </w:rPr>
              <w:instrText xml:space="preserve"> PAGEREF _Toc231208669 \h </w:instrText>
            </w:r>
            <w:r>
              <w:rPr>
                <w:noProof/>
              </w:rPr>
            </w:r>
            <w:r>
              <w:rPr>
                <w:noProof/>
              </w:rPr>
              <w:fldChar w:fldCharType="separate"/>
            </w:r>
            <w:r>
              <w:rPr>
                <w:noProof/>
              </w:rPr>
              <w:t>9</w:t>
            </w:r>
            <w:r>
              <w:rPr>
                <w:noProof/>
              </w:rPr>
              <w:fldChar w:fldCharType="end"/>
            </w:r>
          </w:hyperlink>
        </w:p>
        <w:p w14:paraId="37CBA58A" w14:textId="77777777" w:rsidR="0000356D" w:rsidRDefault="0000356D" w:rsidP="0000356D">
          <w:pPr>
            <w:pStyle w:val="TOC2"/>
            <w:tabs>
              <w:tab w:val="right" w:leader="dot" w:pos="9350"/>
            </w:tabs>
            <w:bidi/>
            <w:rPr>
              <w:noProof/>
            </w:rPr>
          </w:pPr>
          <w:hyperlink w:anchor="_Toc231208670" w:history="1">
            <w:r w:rsidRPr="00180351">
              <w:rPr>
                <w:rStyle w:val="Hyperlink"/>
                <w:noProof/>
              </w:rPr>
              <w:t>6.1 الدخول والمصادقة (Authentication)</w:t>
            </w:r>
            <w:r>
              <w:rPr>
                <w:noProof/>
              </w:rPr>
              <w:tab/>
            </w:r>
            <w:r>
              <w:rPr>
                <w:noProof/>
              </w:rPr>
              <w:fldChar w:fldCharType="begin"/>
            </w:r>
            <w:r>
              <w:rPr>
                <w:noProof/>
              </w:rPr>
              <w:instrText xml:space="preserve"> PAGEREF _Toc231208670 \h </w:instrText>
            </w:r>
            <w:r>
              <w:rPr>
                <w:noProof/>
              </w:rPr>
            </w:r>
            <w:r>
              <w:rPr>
                <w:noProof/>
              </w:rPr>
              <w:fldChar w:fldCharType="separate"/>
            </w:r>
            <w:r>
              <w:rPr>
                <w:noProof/>
              </w:rPr>
              <w:t>9</w:t>
            </w:r>
            <w:r>
              <w:rPr>
                <w:noProof/>
              </w:rPr>
              <w:fldChar w:fldCharType="end"/>
            </w:r>
          </w:hyperlink>
        </w:p>
        <w:p w14:paraId="1A9A7647" w14:textId="77777777" w:rsidR="0000356D" w:rsidRDefault="0000356D" w:rsidP="0000356D">
          <w:pPr>
            <w:pStyle w:val="TOC2"/>
            <w:tabs>
              <w:tab w:val="right" w:leader="dot" w:pos="9350"/>
            </w:tabs>
            <w:bidi/>
            <w:rPr>
              <w:noProof/>
            </w:rPr>
          </w:pPr>
          <w:hyperlink w:anchor="_Toc231208671" w:history="1">
            <w:r w:rsidRPr="00180351">
              <w:rPr>
                <w:rStyle w:val="Hyperlink"/>
                <w:noProof/>
              </w:rPr>
              <w:t>6.2 الفعاليات والفرص (Events &amp; Opportunities)</w:t>
            </w:r>
            <w:r>
              <w:rPr>
                <w:noProof/>
              </w:rPr>
              <w:tab/>
            </w:r>
            <w:r>
              <w:rPr>
                <w:noProof/>
              </w:rPr>
              <w:fldChar w:fldCharType="begin"/>
            </w:r>
            <w:r>
              <w:rPr>
                <w:noProof/>
              </w:rPr>
              <w:instrText xml:space="preserve"> PAGEREF _Toc231208671 \h </w:instrText>
            </w:r>
            <w:r>
              <w:rPr>
                <w:noProof/>
              </w:rPr>
            </w:r>
            <w:r>
              <w:rPr>
                <w:noProof/>
              </w:rPr>
              <w:fldChar w:fldCharType="separate"/>
            </w:r>
            <w:r>
              <w:rPr>
                <w:noProof/>
              </w:rPr>
              <w:t>9</w:t>
            </w:r>
            <w:r>
              <w:rPr>
                <w:noProof/>
              </w:rPr>
              <w:fldChar w:fldCharType="end"/>
            </w:r>
          </w:hyperlink>
        </w:p>
        <w:p w14:paraId="32B83EC9" w14:textId="77777777" w:rsidR="0000356D" w:rsidRDefault="0000356D" w:rsidP="0000356D">
          <w:pPr>
            <w:pStyle w:val="TOC2"/>
            <w:tabs>
              <w:tab w:val="right" w:leader="dot" w:pos="9350"/>
            </w:tabs>
            <w:bidi/>
            <w:rPr>
              <w:noProof/>
            </w:rPr>
          </w:pPr>
          <w:hyperlink w:anchor="_Toc231208672" w:history="1">
            <w:r w:rsidRPr="00180351">
              <w:rPr>
                <w:rStyle w:val="Hyperlink"/>
                <w:noProof/>
              </w:rPr>
              <w:t>6.3 العروض والعقود (Offers &amp; Contracts)</w:t>
            </w:r>
            <w:r>
              <w:rPr>
                <w:noProof/>
              </w:rPr>
              <w:tab/>
            </w:r>
            <w:r>
              <w:rPr>
                <w:noProof/>
              </w:rPr>
              <w:fldChar w:fldCharType="begin"/>
            </w:r>
            <w:r>
              <w:rPr>
                <w:noProof/>
              </w:rPr>
              <w:instrText xml:space="preserve"> PAGEREF _Toc231208672 \h </w:instrText>
            </w:r>
            <w:r>
              <w:rPr>
                <w:noProof/>
              </w:rPr>
            </w:r>
            <w:r>
              <w:rPr>
                <w:noProof/>
              </w:rPr>
              <w:fldChar w:fldCharType="separate"/>
            </w:r>
            <w:r>
              <w:rPr>
                <w:noProof/>
              </w:rPr>
              <w:t>9</w:t>
            </w:r>
            <w:r>
              <w:rPr>
                <w:noProof/>
              </w:rPr>
              <w:fldChar w:fldCharType="end"/>
            </w:r>
          </w:hyperlink>
        </w:p>
        <w:p w14:paraId="614D7950" w14:textId="77777777" w:rsidR="0000356D" w:rsidRDefault="0000356D" w:rsidP="0000356D">
          <w:pPr>
            <w:pStyle w:val="TOC2"/>
            <w:tabs>
              <w:tab w:val="right" w:leader="dot" w:pos="9350"/>
            </w:tabs>
            <w:bidi/>
            <w:rPr>
              <w:noProof/>
            </w:rPr>
          </w:pPr>
          <w:hyperlink w:anchor="_Toc231208673" w:history="1">
            <w:r w:rsidRPr="00180351">
              <w:rPr>
                <w:rStyle w:val="Hyperlink"/>
                <w:noProof/>
              </w:rPr>
              <w:t>6.4 تسجيل واعتماد المؤسسة (Establishment Onboarding)</w:t>
            </w:r>
            <w:r>
              <w:rPr>
                <w:noProof/>
              </w:rPr>
              <w:tab/>
            </w:r>
            <w:r>
              <w:rPr>
                <w:noProof/>
              </w:rPr>
              <w:fldChar w:fldCharType="begin"/>
            </w:r>
            <w:r>
              <w:rPr>
                <w:noProof/>
              </w:rPr>
              <w:instrText xml:space="preserve"> PAGEREF _Toc231208673 \h </w:instrText>
            </w:r>
            <w:r>
              <w:rPr>
                <w:noProof/>
              </w:rPr>
            </w:r>
            <w:r>
              <w:rPr>
                <w:noProof/>
              </w:rPr>
              <w:fldChar w:fldCharType="separate"/>
            </w:r>
            <w:r>
              <w:rPr>
                <w:noProof/>
              </w:rPr>
              <w:t>10</w:t>
            </w:r>
            <w:r>
              <w:rPr>
                <w:noProof/>
              </w:rPr>
              <w:fldChar w:fldCharType="end"/>
            </w:r>
          </w:hyperlink>
        </w:p>
        <w:p w14:paraId="7433D929" w14:textId="77777777" w:rsidR="0000356D" w:rsidRDefault="0000356D" w:rsidP="0000356D">
          <w:pPr>
            <w:pStyle w:val="TOC2"/>
            <w:tabs>
              <w:tab w:val="right" w:leader="dot" w:pos="9350"/>
            </w:tabs>
            <w:bidi/>
            <w:rPr>
              <w:noProof/>
            </w:rPr>
          </w:pPr>
          <w:hyperlink w:anchor="_Toc231208674" w:history="1">
            <w:r w:rsidRPr="00180351">
              <w:rPr>
                <w:rStyle w:val="Hyperlink"/>
                <w:noProof/>
              </w:rPr>
              <w:t>6.5 الإدارة (Admin)</w:t>
            </w:r>
            <w:r>
              <w:rPr>
                <w:noProof/>
              </w:rPr>
              <w:tab/>
            </w:r>
            <w:r>
              <w:rPr>
                <w:noProof/>
              </w:rPr>
              <w:fldChar w:fldCharType="begin"/>
            </w:r>
            <w:r>
              <w:rPr>
                <w:noProof/>
              </w:rPr>
              <w:instrText xml:space="preserve"> PAGEREF _Toc231208674 \h </w:instrText>
            </w:r>
            <w:r>
              <w:rPr>
                <w:noProof/>
              </w:rPr>
            </w:r>
            <w:r>
              <w:rPr>
                <w:noProof/>
              </w:rPr>
              <w:fldChar w:fldCharType="separate"/>
            </w:r>
            <w:r>
              <w:rPr>
                <w:noProof/>
              </w:rPr>
              <w:t>10</w:t>
            </w:r>
            <w:r>
              <w:rPr>
                <w:noProof/>
              </w:rPr>
              <w:fldChar w:fldCharType="end"/>
            </w:r>
          </w:hyperlink>
        </w:p>
        <w:p w14:paraId="041EF7B4" w14:textId="77777777" w:rsidR="0000356D" w:rsidRDefault="0000356D" w:rsidP="0000356D">
          <w:pPr>
            <w:pStyle w:val="TOC2"/>
            <w:tabs>
              <w:tab w:val="right" w:leader="dot" w:pos="9350"/>
            </w:tabs>
            <w:bidi/>
            <w:rPr>
              <w:noProof/>
            </w:rPr>
          </w:pPr>
          <w:hyperlink w:anchor="_Toc231208675" w:history="1">
            <w:r w:rsidRPr="00180351">
              <w:rPr>
                <w:rStyle w:val="Hyperlink"/>
                <w:noProof/>
              </w:rPr>
              <w:t>6.6 التقييم (Evaluation)</w:t>
            </w:r>
            <w:r>
              <w:rPr>
                <w:noProof/>
              </w:rPr>
              <w:tab/>
            </w:r>
            <w:r>
              <w:rPr>
                <w:noProof/>
              </w:rPr>
              <w:fldChar w:fldCharType="begin"/>
            </w:r>
            <w:r>
              <w:rPr>
                <w:noProof/>
              </w:rPr>
              <w:instrText xml:space="preserve"> PAGEREF _Toc231208675 \h </w:instrText>
            </w:r>
            <w:r>
              <w:rPr>
                <w:noProof/>
              </w:rPr>
            </w:r>
            <w:r>
              <w:rPr>
                <w:noProof/>
              </w:rPr>
              <w:fldChar w:fldCharType="separate"/>
            </w:r>
            <w:r>
              <w:rPr>
                <w:noProof/>
              </w:rPr>
              <w:t>10</w:t>
            </w:r>
            <w:r>
              <w:rPr>
                <w:noProof/>
              </w:rPr>
              <w:fldChar w:fldCharType="end"/>
            </w:r>
          </w:hyperlink>
        </w:p>
        <w:p w14:paraId="331166F8" w14:textId="77777777" w:rsidR="0000356D" w:rsidRDefault="0000356D" w:rsidP="0000356D">
          <w:pPr>
            <w:pStyle w:val="TOC1"/>
            <w:tabs>
              <w:tab w:val="right" w:leader="dot" w:pos="9350"/>
            </w:tabs>
            <w:bidi/>
            <w:rPr>
              <w:noProof/>
            </w:rPr>
          </w:pPr>
          <w:hyperlink w:anchor="_Toc231208676" w:history="1">
            <w:r w:rsidRPr="00180351">
              <w:rPr>
                <w:rStyle w:val="Hyperlink"/>
                <w:noProof/>
              </w:rPr>
              <w:t>7. ملاحظات وفجوات في التوثيق</w:t>
            </w:r>
            <w:r>
              <w:rPr>
                <w:noProof/>
              </w:rPr>
              <w:tab/>
            </w:r>
            <w:r>
              <w:rPr>
                <w:noProof/>
              </w:rPr>
              <w:fldChar w:fldCharType="begin"/>
            </w:r>
            <w:r>
              <w:rPr>
                <w:noProof/>
              </w:rPr>
              <w:instrText xml:space="preserve"> PAGEREF _Toc231208676 \h </w:instrText>
            </w:r>
            <w:r>
              <w:rPr>
                <w:noProof/>
              </w:rPr>
            </w:r>
            <w:r>
              <w:rPr>
                <w:noProof/>
              </w:rPr>
              <w:fldChar w:fldCharType="separate"/>
            </w:r>
            <w:r>
              <w:rPr>
                <w:noProof/>
              </w:rPr>
              <w:t>11</w:t>
            </w:r>
            <w:r>
              <w:rPr>
                <w:noProof/>
              </w:rPr>
              <w:fldChar w:fldCharType="end"/>
            </w:r>
          </w:hyperlink>
        </w:p>
        <w:p w14:paraId="3DA802DF" w14:textId="77777777" w:rsidR="00890D2A" w:rsidRDefault="00000000" w:rsidP="0000356D">
          <w:pPr>
            <w:bidi/>
          </w:pPr>
          <w:r>
            <w:fldChar w:fldCharType="end"/>
          </w:r>
        </w:p>
      </w:sdtContent>
    </w:sdt>
    <w:p w14:paraId="7183097D" w14:textId="77777777" w:rsidR="00890D2A" w:rsidRDefault="00000000" w:rsidP="0000356D">
      <w:pPr>
        <w:bidi/>
      </w:pPr>
      <w:r>
        <w:br w:type="page"/>
      </w:r>
    </w:p>
    <w:p w14:paraId="4B0FF081" w14:textId="77777777" w:rsidR="00890D2A" w:rsidRDefault="00000000" w:rsidP="0000356D">
      <w:pPr>
        <w:pStyle w:val="Heading1"/>
        <w:bidi/>
      </w:pPr>
      <w:bookmarkStart w:id="1" w:name="_Toc231208655"/>
      <w:r>
        <w:lastRenderedPageBreak/>
        <w:t>1. نظرة عامة على البيزنس</w:t>
      </w:r>
      <w:bookmarkEnd w:id="1"/>
    </w:p>
    <w:p w14:paraId="3D8A5483" w14:textId="77777777" w:rsidR="00890D2A" w:rsidRDefault="00000000" w:rsidP="0000356D">
      <w:pPr>
        <w:bidi/>
        <w:spacing w:after="120" w:line="300" w:lineRule="auto"/>
      </w:pPr>
      <w:r>
        <w:t>منصة مطلوب (Matloob) منصة رقمية تابعة للمركز الوطني للفعاليات، هدفها تنظيم وتسهيل العمل والاستثمار في فعاليات ومواسم السعودية. تتيح للأفراد والقطاع الخاص الاطلاع على الفرص المتاحة والتقديم عليها، وتنفيذ الفعاليات وتقديم الخدمات المرتبطة بها.</w:t>
      </w:r>
    </w:p>
    <w:p w14:paraId="7ED902A6" w14:textId="77777777" w:rsidR="00890D2A" w:rsidRDefault="00000000" w:rsidP="0000356D">
      <w:pPr>
        <w:bidi/>
        <w:spacing w:after="120" w:line="300" w:lineRule="auto"/>
      </w:pPr>
      <w:r>
        <w:t>القيمة الأساسية للمنصة هي ربط ثلاثة أطراف في سوق عمل الفعاليات (المنظم، المشغل، الفرد) ضمن دورة تعاقد واحدة، مع لوحة تحكم مركزية لمدير النظام. الدخول يتم عبر مزوّد هوية خاص بالمركز (IdentityServer / OIDC)، وتُسجَّل المؤسسات ذاتيًا من الأفراد على أن يعتمدها مدير النظام.</w:t>
      </w:r>
    </w:p>
    <w:p w14:paraId="66478B12" w14:textId="77777777" w:rsidR="00890D2A" w:rsidRDefault="00000000" w:rsidP="0000356D">
      <w:pPr>
        <w:pStyle w:val="Heading2"/>
        <w:bidi/>
      </w:pPr>
      <w:bookmarkStart w:id="2" w:name="_Toc231208656"/>
      <w:r>
        <w:t>1.1 الأطراف (Actors)</w:t>
      </w:r>
      <w:bookmarkEnd w:id="2"/>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00"/>
        <w:gridCol w:w="1600"/>
        <w:gridCol w:w="5860"/>
      </w:tblGrid>
      <w:tr w:rsidR="00890D2A" w14:paraId="5F12C305" w14:textId="77777777">
        <w:tblPrEx>
          <w:tblCellMar>
            <w:top w:w="0" w:type="dxa"/>
            <w:bottom w:w="0" w:type="dxa"/>
          </w:tblCellMar>
        </w:tblPrEx>
        <w:trPr>
          <w:tblHeader/>
        </w:trPr>
        <w:tc>
          <w:tcPr>
            <w:tcW w:w="1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1AF199D" w14:textId="77777777" w:rsidR="00890D2A" w:rsidRDefault="00000000" w:rsidP="0000356D">
            <w:pPr>
              <w:bidi/>
              <w:spacing w:line="280" w:lineRule="auto"/>
            </w:pPr>
            <w:r>
              <w:rPr>
                <w:b/>
                <w:bCs/>
                <w:color w:val="FFFFFF"/>
                <w:sz w:val="20"/>
                <w:szCs w:val="20"/>
              </w:rPr>
              <w:t>الطرف</w:t>
            </w:r>
          </w:p>
        </w:tc>
        <w:tc>
          <w:tcPr>
            <w:tcW w:w="1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5768157" w14:textId="77777777" w:rsidR="00890D2A" w:rsidRDefault="00000000" w:rsidP="0000356D">
            <w:pPr>
              <w:bidi/>
              <w:spacing w:line="280" w:lineRule="auto"/>
            </w:pPr>
            <w:r>
              <w:rPr>
                <w:b/>
                <w:bCs/>
                <w:color w:val="FFFFFF"/>
                <w:sz w:val="20"/>
                <w:szCs w:val="20"/>
              </w:rPr>
              <w:t>بالإنجليزية</w:t>
            </w:r>
          </w:p>
        </w:tc>
        <w:tc>
          <w:tcPr>
            <w:tcW w:w="58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7E4CB042" w14:textId="77777777" w:rsidR="00890D2A" w:rsidRDefault="00000000" w:rsidP="0000356D">
            <w:pPr>
              <w:bidi/>
              <w:spacing w:line="280" w:lineRule="auto"/>
            </w:pPr>
            <w:r>
              <w:rPr>
                <w:b/>
                <w:bCs/>
                <w:color w:val="FFFFFF"/>
                <w:sz w:val="20"/>
                <w:szCs w:val="20"/>
              </w:rPr>
              <w:t>الوصف</w:t>
            </w:r>
          </w:p>
        </w:tc>
      </w:tr>
      <w:tr w:rsidR="00890D2A" w14:paraId="578FC2F9" w14:textId="77777777">
        <w:tblPrEx>
          <w:tblCellMar>
            <w:top w:w="0" w:type="dxa"/>
            <w:bottom w:w="0" w:type="dxa"/>
          </w:tblCellMar>
        </w:tblPrEx>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DD07825" w14:textId="77777777" w:rsidR="00890D2A" w:rsidRDefault="00000000" w:rsidP="0000356D">
            <w:pPr>
              <w:bidi/>
              <w:spacing w:line="280" w:lineRule="auto"/>
            </w:pPr>
            <w:r>
              <w:rPr>
                <w:sz w:val="20"/>
                <w:szCs w:val="20"/>
              </w:rPr>
              <w:t>مدير النظام</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19E21C5" w14:textId="77777777" w:rsidR="00890D2A" w:rsidRDefault="00000000" w:rsidP="0000356D">
            <w:pPr>
              <w:bidi/>
              <w:spacing w:line="280" w:lineRule="auto"/>
            </w:pPr>
            <w:r>
              <w:rPr>
                <w:sz w:val="20"/>
                <w:szCs w:val="20"/>
              </w:rPr>
              <w:t>System Admin</w:t>
            </w:r>
          </w:p>
        </w:tc>
        <w:tc>
          <w:tcPr>
            <w:tcW w:w="58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A8265FF" w14:textId="77777777" w:rsidR="00890D2A" w:rsidRDefault="00000000" w:rsidP="0000356D">
            <w:pPr>
              <w:bidi/>
              <w:spacing w:line="280" w:lineRule="auto"/>
            </w:pPr>
            <w:r>
              <w:rPr>
                <w:sz w:val="20"/>
                <w:szCs w:val="20"/>
              </w:rPr>
              <w:t>مسؤول عن إدارة المنصة بالكامل، له بوابة منفصلة (/admin) وصلاحيات وأدوار ومستخدمين، ويعتمد تسجيل المؤسسات الجديدة.</w:t>
            </w:r>
          </w:p>
        </w:tc>
      </w:tr>
      <w:tr w:rsidR="00890D2A" w14:paraId="545A2CAE" w14:textId="77777777">
        <w:tblPrEx>
          <w:tblCellMar>
            <w:top w:w="0" w:type="dxa"/>
            <w:bottom w:w="0" w:type="dxa"/>
          </w:tblCellMar>
        </w:tblPrEx>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137B468" w14:textId="77777777" w:rsidR="00890D2A" w:rsidRDefault="00000000" w:rsidP="0000356D">
            <w:pPr>
              <w:bidi/>
              <w:spacing w:line="280" w:lineRule="auto"/>
            </w:pPr>
            <w:r>
              <w:rPr>
                <w:sz w:val="20"/>
                <w:szCs w:val="20"/>
              </w:rPr>
              <w:t>المنظم</w:t>
            </w:r>
          </w:p>
        </w:tc>
        <w:tc>
          <w:tcPr>
            <w:tcW w:w="1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110CD7B" w14:textId="77777777" w:rsidR="00890D2A" w:rsidRDefault="00000000" w:rsidP="0000356D">
            <w:pPr>
              <w:bidi/>
              <w:spacing w:line="280" w:lineRule="auto"/>
            </w:pPr>
            <w:r>
              <w:rPr>
                <w:sz w:val="20"/>
                <w:szCs w:val="20"/>
              </w:rPr>
              <w:t>Organizer</w:t>
            </w:r>
          </w:p>
        </w:tc>
        <w:tc>
          <w:tcPr>
            <w:tcW w:w="58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CA7970A" w14:textId="77777777" w:rsidR="00890D2A" w:rsidRDefault="00000000" w:rsidP="0000356D">
            <w:pPr>
              <w:bidi/>
              <w:spacing w:line="280" w:lineRule="auto"/>
            </w:pPr>
            <w:r>
              <w:rPr>
                <w:sz w:val="20"/>
                <w:szCs w:val="20"/>
              </w:rPr>
              <w:t>الشركة صاحبة الفعالية. تنشئ الفعاليات والفرص، وتتعاقد مع شركات مشغلة أو مع أفراد مباشرة.</w:t>
            </w:r>
          </w:p>
        </w:tc>
      </w:tr>
      <w:tr w:rsidR="00890D2A" w14:paraId="3B5E561C" w14:textId="77777777">
        <w:tblPrEx>
          <w:tblCellMar>
            <w:top w:w="0" w:type="dxa"/>
            <w:bottom w:w="0" w:type="dxa"/>
          </w:tblCellMar>
        </w:tblPrEx>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270E515" w14:textId="77777777" w:rsidR="00890D2A" w:rsidRDefault="00000000" w:rsidP="0000356D">
            <w:pPr>
              <w:bidi/>
              <w:spacing w:line="280" w:lineRule="auto"/>
            </w:pPr>
            <w:r>
              <w:rPr>
                <w:sz w:val="20"/>
                <w:szCs w:val="20"/>
              </w:rPr>
              <w:t>المشغل</w:t>
            </w:r>
          </w:p>
        </w:tc>
        <w:tc>
          <w:tcPr>
            <w:tcW w:w="1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011103F" w14:textId="77777777" w:rsidR="00890D2A" w:rsidRDefault="00000000" w:rsidP="0000356D">
            <w:pPr>
              <w:bidi/>
              <w:spacing w:line="280" w:lineRule="auto"/>
            </w:pPr>
            <w:r>
              <w:rPr>
                <w:sz w:val="20"/>
                <w:szCs w:val="20"/>
              </w:rPr>
              <w:t>Operator</w:t>
            </w:r>
          </w:p>
        </w:tc>
        <w:tc>
          <w:tcPr>
            <w:tcW w:w="58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9A934E1" w14:textId="77777777" w:rsidR="00890D2A" w:rsidRDefault="00000000" w:rsidP="0000356D">
            <w:pPr>
              <w:bidi/>
              <w:spacing w:line="280" w:lineRule="auto"/>
            </w:pPr>
            <w:r>
              <w:rPr>
                <w:sz w:val="20"/>
                <w:szCs w:val="20"/>
              </w:rPr>
              <w:t>شركة تنفّذ الأعمال التشغيلية داخل الفعالية. تنشئ فرصًا وتتعاقد مع أفراد، لكنها لا تنشئ فعاليات.</w:t>
            </w:r>
          </w:p>
        </w:tc>
      </w:tr>
      <w:tr w:rsidR="00890D2A" w14:paraId="165F818D" w14:textId="77777777">
        <w:tblPrEx>
          <w:tblCellMar>
            <w:top w:w="0" w:type="dxa"/>
            <w:bottom w:w="0" w:type="dxa"/>
          </w:tblCellMar>
        </w:tblPrEx>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D1A36C1" w14:textId="77777777" w:rsidR="00890D2A" w:rsidRDefault="00000000" w:rsidP="0000356D">
            <w:pPr>
              <w:bidi/>
              <w:spacing w:line="280" w:lineRule="auto"/>
            </w:pPr>
            <w:r>
              <w:rPr>
                <w:sz w:val="20"/>
                <w:szCs w:val="20"/>
              </w:rPr>
              <w:t>الفرد</w:t>
            </w:r>
          </w:p>
        </w:tc>
        <w:tc>
          <w:tcPr>
            <w:tcW w:w="1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1B367FF" w14:textId="77777777" w:rsidR="00890D2A" w:rsidRDefault="00000000" w:rsidP="0000356D">
            <w:pPr>
              <w:bidi/>
              <w:spacing w:line="280" w:lineRule="auto"/>
            </w:pPr>
            <w:r>
              <w:rPr>
                <w:sz w:val="20"/>
                <w:szCs w:val="20"/>
              </w:rPr>
              <w:t>Individual</w:t>
            </w:r>
          </w:p>
        </w:tc>
        <w:tc>
          <w:tcPr>
            <w:tcW w:w="58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AA99254" w14:textId="77777777" w:rsidR="00890D2A" w:rsidRDefault="00000000" w:rsidP="0000356D">
            <w:pPr>
              <w:bidi/>
              <w:spacing w:line="280" w:lineRule="auto"/>
            </w:pPr>
            <w:r>
              <w:rPr>
                <w:sz w:val="20"/>
                <w:szCs w:val="20"/>
              </w:rPr>
              <w:t>القوى العاملة (مواطن أو مقيم فوق 18 سنة). يتقدّم على الفرص ويقبل العروض الوظيفية.</w:t>
            </w:r>
          </w:p>
        </w:tc>
      </w:tr>
    </w:tbl>
    <w:p w14:paraId="68F9BA50" w14:textId="77777777" w:rsidR="00890D2A" w:rsidRDefault="00000000" w:rsidP="0000356D">
      <w:pPr>
        <w:pStyle w:val="Heading2"/>
        <w:bidi/>
      </w:pPr>
      <w:bookmarkStart w:id="3" w:name="_Toc231208657"/>
      <w:r>
        <w:t>1.2 المفاهيم الأساسية (Glossary)</w:t>
      </w:r>
      <w:bookmarkEnd w:id="3"/>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900"/>
        <w:gridCol w:w="5060"/>
      </w:tblGrid>
      <w:tr w:rsidR="00890D2A" w14:paraId="1CCE2646" w14:textId="77777777">
        <w:tblPrEx>
          <w:tblCellMar>
            <w:top w:w="0" w:type="dxa"/>
            <w:bottom w:w="0" w:type="dxa"/>
          </w:tblCellMar>
        </w:tblPrEx>
        <w:trPr>
          <w:tblHeader/>
        </w:trPr>
        <w:tc>
          <w:tcPr>
            <w:tcW w:w="24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F6D82D3" w14:textId="77777777" w:rsidR="00890D2A" w:rsidRDefault="00000000" w:rsidP="0000356D">
            <w:pPr>
              <w:bidi/>
              <w:spacing w:line="280" w:lineRule="auto"/>
            </w:pPr>
            <w:r>
              <w:rPr>
                <w:b/>
                <w:bCs/>
                <w:color w:val="FFFFFF"/>
                <w:sz w:val="20"/>
                <w:szCs w:val="20"/>
              </w:rPr>
              <w:t>المصطلح</w:t>
            </w:r>
          </w:p>
        </w:tc>
        <w:tc>
          <w:tcPr>
            <w:tcW w:w="1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3740CAD8" w14:textId="77777777" w:rsidR="00890D2A" w:rsidRDefault="00000000" w:rsidP="0000356D">
            <w:pPr>
              <w:bidi/>
              <w:spacing w:line="280" w:lineRule="auto"/>
            </w:pPr>
            <w:r>
              <w:rPr>
                <w:b/>
                <w:bCs/>
                <w:color w:val="FFFFFF"/>
                <w:sz w:val="20"/>
                <w:szCs w:val="20"/>
              </w:rPr>
              <w:t>Term</w:t>
            </w:r>
          </w:p>
        </w:tc>
        <w:tc>
          <w:tcPr>
            <w:tcW w:w="5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BB2936A" w14:textId="77777777" w:rsidR="00890D2A" w:rsidRDefault="00000000" w:rsidP="0000356D">
            <w:pPr>
              <w:bidi/>
              <w:spacing w:line="280" w:lineRule="auto"/>
            </w:pPr>
            <w:r>
              <w:rPr>
                <w:b/>
                <w:bCs/>
                <w:color w:val="FFFFFF"/>
                <w:sz w:val="20"/>
                <w:szCs w:val="20"/>
              </w:rPr>
              <w:t>التعريف</w:t>
            </w:r>
          </w:p>
        </w:tc>
      </w:tr>
      <w:tr w:rsidR="00890D2A" w14:paraId="06F8C8C1"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B9EF9F6" w14:textId="77777777" w:rsidR="00890D2A" w:rsidRDefault="00000000" w:rsidP="0000356D">
            <w:pPr>
              <w:bidi/>
              <w:spacing w:line="280" w:lineRule="auto"/>
            </w:pPr>
            <w:r>
              <w:rPr>
                <w:sz w:val="20"/>
                <w:szCs w:val="20"/>
              </w:rPr>
              <w:t>الفعالية</w:t>
            </w:r>
          </w:p>
        </w:tc>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CE8247E" w14:textId="77777777" w:rsidR="00890D2A" w:rsidRDefault="00000000" w:rsidP="0000356D">
            <w:pPr>
              <w:bidi/>
              <w:spacing w:line="280" w:lineRule="auto"/>
            </w:pPr>
            <w:r>
              <w:rPr>
                <w:sz w:val="20"/>
                <w:szCs w:val="20"/>
              </w:rPr>
              <w:t>Event</w:t>
            </w:r>
          </w:p>
        </w:tc>
        <w:tc>
          <w:tcPr>
            <w:tcW w:w="5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0CCAC3F" w14:textId="77777777" w:rsidR="00890D2A" w:rsidRDefault="00000000" w:rsidP="0000356D">
            <w:pPr>
              <w:bidi/>
              <w:spacing w:line="280" w:lineRule="auto"/>
            </w:pPr>
            <w:r>
              <w:rPr>
                <w:sz w:val="20"/>
                <w:szCs w:val="20"/>
              </w:rPr>
              <w:t>حدث رئيسي ينشئه المنظم؛ يحتوي على نوع، معلومات، تفاصيل، ومعايير نجاح.</w:t>
            </w:r>
          </w:p>
        </w:tc>
      </w:tr>
      <w:tr w:rsidR="00890D2A" w14:paraId="409A1984"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13A3BC1" w14:textId="77777777" w:rsidR="00890D2A" w:rsidRDefault="00000000" w:rsidP="0000356D">
            <w:pPr>
              <w:bidi/>
              <w:spacing w:line="280" w:lineRule="auto"/>
            </w:pPr>
            <w:r>
              <w:rPr>
                <w:sz w:val="20"/>
                <w:szCs w:val="20"/>
              </w:rPr>
              <w:t>الفرصة</w:t>
            </w:r>
          </w:p>
        </w:tc>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21311F7" w14:textId="77777777" w:rsidR="00890D2A" w:rsidRDefault="00000000" w:rsidP="0000356D">
            <w:pPr>
              <w:bidi/>
              <w:spacing w:line="280" w:lineRule="auto"/>
            </w:pPr>
            <w:r>
              <w:rPr>
                <w:sz w:val="20"/>
                <w:szCs w:val="20"/>
              </w:rPr>
              <w:t>Opportunity</w:t>
            </w:r>
          </w:p>
        </w:tc>
        <w:tc>
          <w:tcPr>
            <w:tcW w:w="5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0A4E2B5" w14:textId="77777777" w:rsidR="00890D2A" w:rsidRDefault="00000000" w:rsidP="0000356D">
            <w:pPr>
              <w:bidi/>
              <w:spacing w:line="280" w:lineRule="auto"/>
            </w:pPr>
            <w:r>
              <w:rPr>
                <w:sz w:val="20"/>
                <w:szCs w:val="20"/>
              </w:rPr>
              <w:t>إعلان عن شاغر/احتياج عمل مرتبط بفعالية، يتقدّم عليه الأفراد أو المشغلون.</w:t>
            </w:r>
          </w:p>
        </w:tc>
      </w:tr>
      <w:tr w:rsidR="00890D2A" w14:paraId="5B29FA23"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2D1ACAD" w14:textId="77777777" w:rsidR="00890D2A" w:rsidRDefault="00000000" w:rsidP="0000356D">
            <w:pPr>
              <w:bidi/>
              <w:spacing w:line="280" w:lineRule="auto"/>
            </w:pPr>
            <w:r>
              <w:rPr>
                <w:sz w:val="20"/>
                <w:szCs w:val="20"/>
              </w:rPr>
              <w:t>العرض الوظيفي</w:t>
            </w:r>
          </w:p>
        </w:tc>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0DA4CE0" w14:textId="77777777" w:rsidR="00890D2A" w:rsidRDefault="00000000" w:rsidP="0000356D">
            <w:pPr>
              <w:bidi/>
              <w:spacing w:line="280" w:lineRule="auto"/>
            </w:pPr>
            <w:r>
              <w:rPr>
                <w:sz w:val="20"/>
                <w:szCs w:val="20"/>
              </w:rPr>
              <w:t>Job Offer</w:t>
            </w:r>
          </w:p>
        </w:tc>
        <w:tc>
          <w:tcPr>
            <w:tcW w:w="5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1C41A1A" w14:textId="77777777" w:rsidR="00890D2A" w:rsidRDefault="00000000" w:rsidP="0000356D">
            <w:pPr>
              <w:bidi/>
              <w:spacing w:line="280" w:lineRule="auto"/>
            </w:pPr>
            <w:r>
              <w:rPr>
                <w:sz w:val="20"/>
                <w:szCs w:val="20"/>
              </w:rPr>
              <w:t>عرض يرسله صاحب الفرصة لمتقدّم مختار بعد مراجعة الطلبات.</w:t>
            </w:r>
          </w:p>
        </w:tc>
      </w:tr>
      <w:tr w:rsidR="00890D2A" w14:paraId="5D40B726"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46DEE60" w14:textId="77777777" w:rsidR="00890D2A" w:rsidRDefault="00000000" w:rsidP="0000356D">
            <w:pPr>
              <w:bidi/>
              <w:spacing w:line="280" w:lineRule="auto"/>
            </w:pPr>
            <w:r>
              <w:rPr>
                <w:sz w:val="20"/>
                <w:szCs w:val="20"/>
              </w:rPr>
              <w:t>العقد</w:t>
            </w:r>
          </w:p>
        </w:tc>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85ECBAA" w14:textId="77777777" w:rsidR="00890D2A" w:rsidRDefault="00000000" w:rsidP="0000356D">
            <w:pPr>
              <w:bidi/>
              <w:spacing w:line="280" w:lineRule="auto"/>
            </w:pPr>
            <w:r>
              <w:rPr>
                <w:sz w:val="20"/>
                <w:szCs w:val="20"/>
              </w:rPr>
              <w:t>Contract</w:t>
            </w:r>
          </w:p>
        </w:tc>
        <w:tc>
          <w:tcPr>
            <w:tcW w:w="5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7B81D17" w14:textId="77777777" w:rsidR="00890D2A" w:rsidRDefault="00000000" w:rsidP="0000356D">
            <w:pPr>
              <w:bidi/>
              <w:spacing w:line="280" w:lineRule="auto"/>
            </w:pPr>
            <w:r>
              <w:rPr>
                <w:sz w:val="20"/>
                <w:szCs w:val="20"/>
              </w:rPr>
              <w:t>علاقة مُلزِمة تنشأ بعد قبول العرض الوظيفي (نوع واحد لكل العقود).</w:t>
            </w:r>
          </w:p>
        </w:tc>
      </w:tr>
      <w:tr w:rsidR="00890D2A" w14:paraId="65581F8D"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6BF04B3" w14:textId="77777777" w:rsidR="00890D2A" w:rsidRDefault="00000000" w:rsidP="0000356D">
            <w:pPr>
              <w:bidi/>
              <w:spacing w:line="280" w:lineRule="auto"/>
            </w:pPr>
            <w:r>
              <w:rPr>
                <w:sz w:val="20"/>
                <w:szCs w:val="20"/>
              </w:rPr>
              <w:t>مزوّد الهوية</w:t>
            </w:r>
          </w:p>
        </w:tc>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923FCFA" w14:textId="77777777" w:rsidR="00890D2A" w:rsidRDefault="00000000" w:rsidP="0000356D">
            <w:pPr>
              <w:bidi/>
              <w:spacing w:line="280" w:lineRule="auto"/>
            </w:pPr>
            <w:r>
              <w:rPr>
                <w:sz w:val="20"/>
                <w:szCs w:val="20"/>
              </w:rPr>
              <w:t>IdentityServer</w:t>
            </w:r>
          </w:p>
        </w:tc>
        <w:tc>
          <w:tcPr>
            <w:tcW w:w="5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4ACD445" w14:textId="77777777" w:rsidR="00890D2A" w:rsidRDefault="00000000" w:rsidP="0000356D">
            <w:pPr>
              <w:bidi/>
              <w:spacing w:line="280" w:lineRule="auto"/>
            </w:pPr>
            <w:r>
              <w:rPr>
                <w:sz w:val="20"/>
                <w:szCs w:val="20"/>
              </w:rPr>
              <w:t>خادم هوية خاص بالمركز (OIDC) يتم عبره دخول المنظم والمشغل والفرد.</w:t>
            </w:r>
          </w:p>
        </w:tc>
      </w:tr>
      <w:tr w:rsidR="00890D2A" w14:paraId="4A911F67"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0BF3ED1" w14:textId="77777777" w:rsidR="00890D2A" w:rsidRDefault="00000000" w:rsidP="0000356D">
            <w:pPr>
              <w:bidi/>
              <w:spacing w:line="280" w:lineRule="auto"/>
            </w:pPr>
            <w:r>
              <w:rPr>
                <w:sz w:val="20"/>
                <w:szCs w:val="20"/>
              </w:rPr>
              <w:t>تسجيل المؤسسة</w:t>
            </w:r>
          </w:p>
        </w:tc>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3D97C31" w14:textId="77777777" w:rsidR="00890D2A" w:rsidRDefault="00000000" w:rsidP="0000356D">
            <w:pPr>
              <w:bidi/>
              <w:spacing w:line="280" w:lineRule="auto"/>
            </w:pPr>
            <w:r>
              <w:rPr>
                <w:sz w:val="20"/>
                <w:szCs w:val="20"/>
              </w:rPr>
              <w:t>Establishment Onboarding</w:t>
            </w:r>
          </w:p>
        </w:tc>
        <w:tc>
          <w:tcPr>
            <w:tcW w:w="5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97E3A59" w14:textId="77777777" w:rsidR="00890D2A" w:rsidRDefault="00000000" w:rsidP="0000356D">
            <w:pPr>
              <w:bidi/>
              <w:spacing w:line="280" w:lineRule="auto"/>
            </w:pPr>
            <w:r>
              <w:rPr>
                <w:sz w:val="20"/>
                <w:szCs w:val="20"/>
              </w:rPr>
              <w:t>الفرد يسجّل بيانات مؤسسته على المنصة، ويعتمدها مدير النظام (Approval).</w:t>
            </w:r>
          </w:p>
        </w:tc>
      </w:tr>
      <w:tr w:rsidR="00890D2A" w14:paraId="6A84AD67"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C6E9FAA" w14:textId="77777777" w:rsidR="00890D2A" w:rsidRDefault="00000000" w:rsidP="0000356D">
            <w:pPr>
              <w:bidi/>
              <w:spacing w:line="280" w:lineRule="auto"/>
            </w:pPr>
            <w:r>
              <w:rPr>
                <w:sz w:val="20"/>
                <w:szCs w:val="20"/>
              </w:rPr>
              <w:t>التفويض</w:t>
            </w:r>
          </w:p>
        </w:tc>
        <w:tc>
          <w:tcPr>
            <w:tcW w:w="1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AF01026" w14:textId="77777777" w:rsidR="00890D2A" w:rsidRDefault="00000000" w:rsidP="0000356D">
            <w:pPr>
              <w:bidi/>
              <w:spacing w:line="280" w:lineRule="auto"/>
            </w:pPr>
            <w:r>
              <w:rPr>
                <w:sz w:val="20"/>
                <w:szCs w:val="20"/>
              </w:rPr>
              <w:t>Authorization Doc</w:t>
            </w:r>
          </w:p>
        </w:tc>
        <w:tc>
          <w:tcPr>
            <w:tcW w:w="5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6A88860" w14:textId="77777777" w:rsidR="00890D2A" w:rsidRDefault="00000000" w:rsidP="0000356D">
            <w:pPr>
              <w:bidi/>
              <w:spacing w:line="280" w:lineRule="auto"/>
            </w:pPr>
            <w:r>
              <w:rPr>
                <w:sz w:val="20"/>
                <w:szCs w:val="20"/>
              </w:rPr>
              <w:t>مستند تفويض يُرفق ضمن بيانات المؤسسة الجديدة.</w:t>
            </w:r>
          </w:p>
        </w:tc>
      </w:tr>
      <w:tr w:rsidR="00890D2A" w14:paraId="1028DFC7" w14:textId="77777777">
        <w:tblPrEx>
          <w:tblCellMar>
            <w:top w:w="0" w:type="dxa"/>
            <w:bottom w:w="0" w:type="dxa"/>
          </w:tblCellMar>
        </w:tblPrEx>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EFD4326" w14:textId="77777777" w:rsidR="00890D2A" w:rsidRDefault="00000000" w:rsidP="0000356D">
            <w:pPr>
              <w:bidi/>
              <w:spacing w:line="280" w:lineRule="auto"/>
            </w:pPr>
            <w:r>
              <w:rPr>
                <w:sz w:val="20"/>
                <w:szCs w:val="20"/>
              </w:rPr>
              <w:t>السجل التجاري</w:t>
            </w:r>
          </w:p>
        </w:tc>
        <w:tc>
          <w:tcPr>
            <w:tcW w:w="1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505F6E0" w14:textId="77777777" w:rsidR="00890D2A" w:rsidRDefault="00000000" w:rsidP="0000356D">
            <w:pPr>
              <w:bidi/>
              <w:spacing w:line="280" w:lineRule="auto"/>
            </w:pPr>
            <w:r>
              <w:rPr>
                <w:sz w:val="20"/>
                <w:szCs w:val="20"/>
              </w:rPr>
              <w:t>Commercial Registration (CR)</w:t>
            </w:r>
          </w:p>
        </w:tc>
        <w:tc>
          <w:tcPr>
            <w:tcW w:w="5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0DCC2C5" w14:textId="77777777" w:rsidR="00890D2A" w:rsidRDefault="00000000" w:rsidP="0000356D">
            <w:pPr>
              <w:bidi/>
              <w:spacing w:line="280" w:lineRule="auto"/>
            </w:pPr>
            <w:r>
              <w:rPr>
                <w:sz w:val="20"/>
                <w:szCs w:val="20"/>
              </w:rPr>
              <w:t>رقم/مستند السجل التجاري يُرفق ضمن بيانات المؤسسة.</w:t>
            </w:r>
          </w:p>
        </w:tc>
      </w:tr>
    </w:tbl>
    <w:p w14:paraId="0B1D9177" w14:textId="77777777" w:rsidR="00890D2A" w:rsidRDefault="00000000" w:rsidP="0000356D">
      <w:pPr>
        <w:bidi/>
      </w:pPr>
      <w:r>
        <w:br w:type="page"/>
      </w:r>
    </w:p>
    <w:p w14:paraId="0862303D" w14:textId="77777777" w:rsidR="00890D2A" w:rsidRDefault="00000000" w:rsidP="0000356D">
      <w:pPr>
        <w:pStyle w:val="Heading1"/>
        <w:bidi/>
      </w:pPr>
      <w:bookmarkStart w:id="4" w:name="_Toc231208658"/>
      <w:r>
        <w:lastRenderedPageBreak/>
        <w:t>2. دورة حياة التوظيف (Hiring Lifecycle)</w:t>
      </w:r>
      <w:bookmarkEnd w:id="4"/>
    </w:p>
    <w:p w14:paraId="39E15BDE" w14:textId="77777777" w:rsidR="00890D2A" w:rsidRDefault="00000000" w:rsidP="0000356D">
      <w:pPr>
        <w:bidi/>
        <w:spacing w:after="120" w:line="300" w:lineRule="auto"/>
      </w:pPr>
      <w:r>
        <w:t>المسار الأساسي للتعاقد على المنصة يمر بالمراحل التالية بالترتيب:</w:t>
      </w:r>
    </w:p>
    <w:p w14:paraId="158E26F9" w14:textId="77777777" w:rsidR="00890D2A" w:rsidRDefault="00000000" w:rsidP="0000356D">
      <w:pPr>
        <w:bidi/>
        <w:spacing w:after="120" w:line="300" w:lineRule="auto"/>
      </w:pPr>
      <w:r>
        <w:rPr>
          <w:b/>
          <w:bCs/>
          <w:color w:val="1F4E79"/>
        </w:rPr>
        <w:t xml:space="preserve">فعالية </w:t>
      </w:r>
      <w:r>
        <w:t xml:space="preserve">← </w:t>
      </w:r>
      <w:r>
        <w:rPr>
          <w:b/>
          <w:bCs/>
          <w:color w:val="1F4E79"/>
        </w:rPr>
        <w:t xml:space="preserve">فرصة </w:t>
      </w:r>
      <w:r>
        <w:t xml:space="preserve">← </w:t>
      </w:r>
      <w:r>
        <w:rPr>
          <w:b/>
          <w:bCs/>
          <w:color w:val="1F4E79"/>
        </w:rPr>
        <w:t xml:space="preserve">تقديم </w:t>
      </w:r>
      <w:r>
        <w:t xml:space="preserve">← </w:t>
      </w:r>
      <w:r>
        <w:rPr>
          <w:b/>
          <w:bCs/>
          <w:color w:val="1F4E79"/>
        </w:rPr>
        <w:t xml:space="preserve">اطلاع على المتقدمين </w:t>
      </w:r>
      <w:r>
        <w:t xml:space="preserve">← </w:t>
      </w:r>
      <w:r>
        <w:rPr>
          <w:b/>
          <w:bCs/>
          <w:color w:val="1F4E79"/>
        </w:rPr>
        <w:t xml:space="preserve">عرض وظيفي </w:t>
      </w:r>
      <w:r>
        <w:t xml:space="preserve">← </w:t>
      </w:r>
      <w:r>
        <w:rPr>
          <w:b/>
          <w:bCs/>
          <w:color w:val="1F4E79"/>
        </w:rPr>
        <w:t xml:space="preserve">قبول </w:t>
      </w:r>
      <w:r>
        <w:t xml:space="preserve">← </w:t>
      </w:r>
      <w:r>
        <w:rPr>
          <w:b/>
          <w:bCs/>
          <w:color w:val="1F4E79"/>
        </w:rPr>
        <w:t xml:space="preserve">عقد </w:t>
      </w:r>
      <w:r>
        <w:t xml:space="preserve">← </w:t>
      </w:r>
      <w:r>
        <w:rPr>
          <w:b/>
          <w:bCs/>
          <w:color w:val="1F4E79"/>
        </w:rPr>
        <w:t>تقييم</w:t>
      </w:r>
    </w:p>
    <w:p w14:paraId="0979D156" w14:textId="77777777" w:rsidR="00890D2A" w:rsidRDefault="00000000" w:rsidP="0000356D">
      <w:pPr>
        <w:pStyle w:val="Heading2"/>
        <w:bidi/>
      </w:pPr>
      <w:bookmarkStart w:id="5" w:name="_Toc231208659"/>
      <w:r>
        <w:t>2.1 المساران: مباشر وعبر مشغل</w:t>
      </w:r>
      <w:bookmarkEnd w:id="5"/>
    </w:p>
    <w:p w14:paraId="21609088" w14:textId="77777777" w:rsidR="00890D2A" w:rsidRDefault="00000000" w:rsidP="0000356D">
      <w:pPr>
        <w:pStyle w:val="ListParagraph"/>
        <w:numPr>
          <w:ilvl w:val="0"/>
          <w:numId w:val="2"/>
        </w:numPr>
        <w:bidi/>
        <w:spacing w:after="60" w:line="290" w:lineRule="auto"/>
      </w:pPr>
      <w:r>
        <w:rPr>
          <w:b/>
          <w:bCs/>
        </w:rPr>
        <w:t xml:space="preserve">المسار المباشر: </w:t>
      </w:r>
      <w:r>
        <w:t>المنظم يرسل عرضًا وظيفيًا للفرد مباشرة دون وسيط.</w:t>
      </w:r>
    </w:p>
    <w:p w14:paraId="10958567" w14:textId="77777777" w:rsidR="00890D2A" w:rsidRDefault="00000000" w:rsidP="0000356D">
      <w:pPr>
        <w:pStyle w:val="ListParagraph"/>
        <w:numPr>
          <w:ilvl w:val="0"/>
          <w:numId w:val="2"/>
        </w:numPr>
        <w:bidi/>
        <w:spacing w:after="60" w:line="290" w:lineRule="auto"/>
      </w:pPr>
      <w:r>
        <w:rPr>
          <w:b/>
          <w:bCs/>
        </w:rPr>
        <w:t xml:space="preserve">المسار عبر مشغل: </w:t>
      </w:r>
      <w:r>
        <w:t>المنظم يسند التشغيل لشركة مشغلة، والمشغل بدوره يكرّر الدورة نفسها مع أفراده.</w:t>
      </w:r>
    </w:p>
    <w:p w14:paraId="532B8BA5" w14:textId="77777777" w:rsidR="00890D2A" w:rsidRDefault="00000000" w:rsidP="0000356D">
      <w:pPr>
        <w:bidi/>
        <w:spacing w:after="120" w:line="300" w:lineRule="auto"/>
      </w:pPr>
      <w:r>
        <w:rPr>
          <w:i/>
          <w:iCs/>
          <w:color w:val="555555"/>
        </w:rPr>
        <w:t>ملاحظة: المشغل ليس وسيطًا إجباريًا؛ هو خيار إضافي. المنظم حر في التوظيف المباشر، أو عبر مشغل، أو الاثنين معًا في نفس الفعالية.</w:t>
      </w:r>
    </w:p>
    <w:p w14:paraId="489920DE" w14:textId="77777777" w:rsidR="00890D2A" w:rsidRDefault="00000000" w:rsidP="0000356D">
      <w:pPr>
        <w:pStyle w:val="Heading2"/>
        <w:bidi/>
      </w:pPr>
      <w:bookmarkStart w:id="6" w:name="_Toc231208660"/>
      <w:r>
        <w:t>2.2 خطوات الدورة بالتفصيل</w:t>
      </w:r>
      <w:bookmarkEnd w:id="6"/>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2300"/>
        <w:gridCol w:w="2000"/>
        <w:gridCol w:w="4460"/>
      </w:tblGrid>
      <w:tr w:rsidR="00890D2A" w14:paraId="33E65A93" w14:textId="77777777">
        <w:tblPrEx>
          <w:tblCellMar>
            <w:top w:w="0" w:type="dxa"/>
            <w:bottom w:w="0" w:type="dxa"/>
          </w:tblCellMar>
        </w:tblPrEx>
        <w:trPr>
          <w:tblHeader/>
        </w:trPr>
        <w:tc>
          <w:tcPr>
            <w:tcW w:w="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358EBC04" w14:textId="77777777" w:rsidR="00890D2A" w:rsidRDefault="00000000" w:rsidP="0000356D">
            <w:pPr>
              <w:bidi/>
              <w:spacing w:line="280" w:lineRule="auto"/>
            </w:pPr>
            <w:r>
              <w:rPr>
                <w:b/>
                <w:bCs/>
                <w:color w:val="FFFFFF"/>
                <w:sz w:val="20"/>
                <w:szCs w:val="20"/>
              </w:rPr>
              <w:t>#</w:t>
            </w:r>
          </w:p>
        </w:tc>
        <w:tc>
          <w:tcPr>
            <w:tcW w:w="23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3FCFB75A" w14:textId="77777777" w:rsidR="00890D2A" w:rsidRDefault="00000000" w:rsidP="0000356D">
            <w:pPr>
              <w:bidi/>
              <w:spacing w:line="280" w:lineRule="auto"/>
            </w:pPr>
            <w:r>
              <w:rPr>
                <w:b/>
                <w:bCs/>
                <w:color w:val="FFFFFF"/>
                <w:sz w:val="20"/>
                <w:szCs w:val="20"/>
              </w:rPr>
              <w:t>المرحلة</w:t>
            </w:r>
          </w:p>
        </w:tc>
        <w:tc>
          <w:tcPr>
            <w:tcW w:w="20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EB9BFA1" w14:textId="77777777" w:rsidR="00890D2A" w:rsidRDefault="00000000" w:rsidP="0000356D">
            <w:pPr>
              <w:bidi/>
              <w:spacing w:line="280" w:lineRule="auto"/>
            </w:pPr>
            <w:r>
              <w:rPr>
                <w:b/>
                <w:bCs/>
                <w:color w:val="FFFFFF"/>
                <w:sz w:val="20"/>
                <w:szCs w:val="20"/>
              </w:rPr>
              <w:t>المسؤول</w:t>
            </w:r>
          </w:p>
        </w:tc>
        <w:tc>
          <w:tcPr>
            <w:tcW w:w="44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6F94559" w14:textId="77777777" w:rsidR="00890D2A" w:rsidRDefault="00000000" w:rsidP="0000356D">
            <w:pPr>
              <w:bidi/>
              <w:spacing w:line="280" w:lineRule="auto"/>
            </w:pPr>
            <w:r>
              <w:rPr>
                <w:b/>
                <w:bCs/>
                <w:color w:val="FFFFFF"/>
                <w:sz w:val="20"/>
                <w:szCs w:val="20"/>
              </w:rPr>
              <w:t>الوصف</w:t>
            </w:r>
          </w:p>
        </w:tc>
      </w:tr>
      <w:tr w:rsidR="00890D2A" w14:paraId="58B53405"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72D7AD1" w14:textId="77777777" w:rsidR="00890D2A" w:rsidRDefault="00000000" w:rsidP="0000356D">
            <w:pPr>
              <w:bidi/>
              <w:spacing w:line="280" w:lineRule="auto"/>
            </w:pPr>
            <w:r>
              <w:rPr>
                <w:sz w:val="20"/>
                <w:szCs w:val="20"/>
              </w:rPr>
              <w:t>1</w:t>
            </w:r>
          </w:p>
        </w:tc>
        <w:tc>
          <w:tcPr>
            <w:tcW w:w="23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6CD6D5C" w14:textId="77777777" w:rsidR="00890D2A" w:rsidRDefault="00000000" w:rsidP="0000356D">
            <w:pPr>
              <w:bidi/>
              <w:spacing w:line="280" w:lineRule="auto"/>
            </w:pPr>
            <w:r>
              <w:rPr>
                <w:sz w:val="20"/>
                <w:szCs w:val="20"/>
              </w:rPr>
              <w:t>إنشاء فعالية</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1E91632" w14:textId="77777777" w:rsidR="00890D2A" w:rsidRDefault="00000000" w:rsidP="0000356D">
            <w:pPr>
              <w:bidi/>
              <w:spacing w:line="280" w:lineRule="auto"/>
            </w:pPr>
            <w:r>
              <w:rPr>
                <w:sz w:val="20"/>
                <w:szCs w:val="20"/>
              </w:rPr>
              <w:t>المنظم فقط</w:t>
            </w:r>
          </w:p>
        </w:tc>
        <w:tc>
          <w:tcPr>
            <w:tcW w:w="44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60569B6" w14:textId="77777777" w:rsidR="00890D2A" w:rsidRDefault="00000000" w:rsidP="0000356D">
            <w:pPr>
              <w:bidi/>
              <w:spacing w:line="280" w:lineRule="auto"/>
            </w:pPr>
            <w:r>
              <w:rPr>
                <w:sz w:val="20"/>
                <w:szCs w:val="20"/>
              </w:rPr>
              <w:t>تحديد النوع، المعلومات، التفاصيل الإضافية، ومعايير النجاح ثم النشر.</w:t>
            </w:r>
          </w:p>
        </w:tc>
      </w:tr>
      <w:tr w:rsidR="00890D2A" w14:paraId="450FA6F7"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A9999E7" w14:textId="77777777" w:rsidR="00890D2A" w:rsidRDefault="00000000" w:rsidP="0000356D">
            <w:pPr>
              <w:bidi/>
              <w:spacing w:line="280" w:lineRule="auto"/>
            </w:pPr>
            <w:r>
              <w:rPr>
                <w:sz w:val="20"/>
                <w:szCs w:val="20"/>
              </w:rPr>
              <w:t>2</w:t>
            </w:r>
          </w:p>
        </w:tc>
        <w:tc>
          <w:tcPr>
            <w:tcW w:w="23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1B216F3" w14:textId="77777777" w:rsidR="00890D2A" w:rsidRDefault="00000000" w:rsidP="0000356D">
            <w:pPr>
              <w:bidi/>
              <w:spacing w:line="280" w:lineRule="auto"/>
            </w:pPr>
            <w:r>
              <w:rPr>
                <w:sz w:val="20"/>
                <w:szCs w:val="20"/>
              </w:rPr>
              <w:t>إنشاء فرصة</w:t>
            </w:r>
          </w:p>
        </w:tc>
        <w:tc>
          <w:tcPr>
            <w:tcW w:w="20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8272E90" w14:textId="77777777" w:rsidR="00890D2A" w:rsidRDefault="00000000" w:rsidP="0000356D">
            <w:pPr>
              <w:bidi/>
              <w:spacing w:line="280" w:lineRule="auto"/>
            </w:pPr>
            <w:r>
              <w:rPr>
                <w:sz w:val="20"/>
                <w:szCs w:val="20"/>
              </w:rPr>
              <w:t>منظم أو مشغل</w:t>
            </w:r>
          </w:p>
        </w:tc>
        <w:tc>
          <w:tcPr>
            <w:tcW w:w="44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2320C53" w14:textId="77777777" w:rsidR="00890D2A" w:rsidRDefault="00000000" w:rsidP="0000356D">
            <w:pPr>
              <w:bidi/>
              <w:spacing w:line="280" w:lineRule="auto"/>
            </w:pPr>
            <w:r>
              <w:rPr>
                <w:sz w:val="20"/>
                <w:szCs w:val="20"/>
              </w:rPr>
              <w:t>ربط الفرصة بفعالية وتحديد نوعها وتفاصيلها ومعايير نجاحها.</w:t>
            </w:r>
          </w:p>
        </w:tc>
      </w:tr>
      <w:tr w:rsidR="00890D2A" w14:paraId="48948EF0"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4853145" w14:textId="77777777" w:rsidR="00890D2A" w:rsidRDefault="00000000" w:rsidP="0000356D">
            <w:pPr>
              <w:bidi/>
              <w:spacing w:line="280" w:lineRule="auto"/>
            </w:pPr>
            <w:r>
              <w:rPr>
                <w:sz w:val="20"/>
                <w:szCs w:val="20"/>
              </w:rPr>
              <w:t>3</w:t>
            </w:r>
          </w:p>
        </w:tc>
        <w:tc>
          <w:tcPr>
            <w:tcW w:w="23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4BFC7E3" w14:textId="77777777" w:rsidR="00890D2A" w:rsidRDefault="00000000" w:rsidP="0000356D">
            <w:pPr>
              <w:bidi/>
              <w:spacing w:line="280" w:lineRule="auto"/>
            </w:pPr>
            <w:r>
              <w:rPr>
                <w:sz w:val="20"/>
                <w:szCs w:val="20"/>
              </w:rPr>
              <w:t>التقديم</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C63FC32" w14:textId="77777777" w:rsidR="00890D2A" w:rsidRDefault="00000000" w:rsidP="0000356D">
            <w:pPr>
              <w:bidi/>
              <w:spacing w:line="280" w:lineRule="auto"/>
            </w:pPr>
            <w:r>
              <w:rPr>
                <w:sz w:val="20"/>
                <w:szCs w:val="20"/>
              </w:rPr>
              <w:t>أفراد / مشغلون</w:t>
            </w:r>
          </w:p>
        </w:tc>
        <w:tc>
          <w:tcPr>
            <w:tcW w:w="44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2CEF4DD" w14:textId="77777777" w:rsidR="00890D2A" w:rsidRDefault="00000000" w:rsidP="0000356D">
            <w:pPr>
              <w:bidi/>
              <w:spacing w:line="280" w:lineRule="auto"/>
            </w:pPr>
            <w:r>
              <w:rPr>
                <w:sz w:val="20"/>
                <w:szCs w:val="20"/>
              </w:rPr>
              <w:t>من صفحة «استكشف» يُرسل المتقدم طلب تقديم.</w:t>
            </w:r>
          </w:p>
        </w:tc>
      </w:tr>
      <w:tr w:rsidR="00890D2A" w14:paraId="2909FF19"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63C6010" w14:textId="77777777" w:rsidR="00890D2A" w:rsidRDefault="00000000" w:rsidP="0000356D">
            <w:pPr>
              <w:bidi/>
              <w:spacing w:line="280" w:lineRule="auto"/>
            </w:pPr>
            <w:r>
              <w:rPr>
                <w:sz w:val="20"/>
                <w:szCs w:val="20"/>
              </w:rPr>
              <w:t>4</w:t>
            </w:r>
          </w:p>
        </w:tc>
        <w:tc>
          <w:tcPr>
            <w:tcW w:w="23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53DF53E" w14:textId="77777777" w:rsidR="00890D2A" w:rsidRDefault="00000000" w:rsidP="0000356D">
            <w:pPr>
              <w:bidi/>
              <w:spacing w:line="280" w:lineRule="auto"/>
            </w:pPr>
            <w:r>
              <w:rPr>
                <w:sz w:val="20"/>
                <w:szCs w:val="20"/>
              </w:rPr>
              <w:t>اطلاع على المتقدمين</w:t>
            </w:r>
          </w:p>
        </w:tc>
        <w:tc>
          <w:tcPr>
            <w:tcW w:w="20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4F6248A" w14:textId="77777777" w:rsidR="00890D2A" w:rsidRDefault="00000000" w:rsidP="0000356D">
            <w:pPr>
              <w:bidi/>
              <w:spacing w:line="280" w:lineRule="auto"/>
            </w:pPr>
            <w:r>
              <w:rPr>
                <w:sz w:val="20"/>
                <w:szCs w:val="20"/>
              </w:rPr>
              <w:t>صاحب الفرصة</w:t>
            </w:r>
          </w:p>
        </w:tc>
        <w:tc>
          <w:tcPr>
            <w:tcW w:w="44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1E493E1" w14:textId="77777777" w:rsidR="00890D2A" w:rsidRDefault="00000000" w:rsidP="0000356D">
            <w:pPr>
              <w:bidi/>
              <w:spacing w:line="280" w:lineRule="auto"/>
            </w:pPr>
            <w:r>
              <w:rPr>
                <w:sz w:val="20"/>
                <w:szCs w:val="20"/>
              </w:rPr>
              <w:t>فتح الفرصة واستعراض كل الطلبات.</w:t>
            </w:r>
          </w:p>
        </w:tc>
      </w:tr>
      <w:tr w:rsidR="00890D2A" w14:paraId="517C82E1"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F8C2C2F" w14:textId="77777777" w:rsidR="00890D2A" w:rsidRDefault="00000000" w:rsidP="0000356D">
            <w:pPr>
              <w:bidi/>
              <w:spacing w:line="280" w:lineRule="auto"/>
            </w:pPr>
            <w:r>
              <w:rPr>
                <w:sz w:val="20"/>
                <w:szCs w:val="20"/>
              </w:rPr>
              <w:t>5</w:t>
            </w:r>
          </w:p>
        </w:tc>
        <w:tc>
          <w:tcPr>
            <w:tcW w:w="23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F87F991" w14:textId="77777777" w:rsidR="00890D2A" w:rsidRDefault="00000000" w:rsidP="0000356D">
            <w:pPr>
              <w:bidi/>
              <w:spacing w:line="280" w:lineRule="auto"/>
            </w:pPr>
            <w:r>
              <w:rPr>
                <w:sz w:val="20"/>
                <w:szCs w:val="20"/>
              </w:rPr>
              <w:t>العرض الوظيفي</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E7DF821" w14:textId="77777777" w:rsidR="00890D2A" w:rsidRDefault="00000000" w:rsidP="0000356D">
            <w:pPr>
              <w:bidi/>
              <w:spacing w:line="280" w:lineRule="auto"/>
            </w:pPr>
            <w:r>
              <w:rPr>
                <w:sz w:val="20"/>
                <w:szCs w:val="20"/>
              </w:rPr>
              <w:t>صاحب الفرصة</w:t>
            </w:r>
          </w:p>
        </w:tc>
        <w:tc>
          <w:tcPr>
            <w:tcW w:w="44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1A4FCA1" w14:textId="77777777" w:rsidR="00890D2A" w:rsidRDefault="00000000" w:rsidP="0000356D">
            <w:pPr>
              <w:bidi/>
              <w:spacing w:line="280" w:lineRule="auto"/>
            </w:pPr>
            <w:r>
              <w:rPr>
                <w:sz w:val="20"/>
                <w:szCs w:val="20"/>
              </w:rPr>
              <w:t>اختيار المتقدم وتعبئة نموذج العرض وإرساله (نوع عقد واحد).</w:t>
            </w:r>
          </w:p>
        </w:tc>
      </w:tr>
      <w:tr w:rsidR="00890D2A" w14:paraId="5F01FB13"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0B5DC23" w14:textId="77777777" w:rsidR="00890D2A" w:rsidRDefault="00000000" w:rsidP="0000356D">
            <w:pPr>
              <w:bidi/>
              <w:spacing w:line="280" w:lineRule="auto"/>
            </w:pPr>
            <w:r>
              <w:rPr>
                <w:sz w:val="20"/>
                <w:szCs w:val="20"/>
              </w:rPr>
              <w:t>6</w:t>
            </w:r>
          </w:p>
        </w:tc>
        <w:tc>
          <w:tcPr>
            <w:tcW w:w="23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BCB01DB" w14:textId="77777777" w:rsidR="00890D2A" w:rsidRDefault="00000000" w:rsidP="0000356D">
            <w:pPr>
              <w:bidi/>
              <w:spacing w:line="280" w:lineRule="auto"/>
            </w:pPr>
            <w:r>
              <w:rPr>
                <w:sz w:val="20"/>
                <w:szCs w:val="20"/>
              </w:rPr>
              <w:t>قبول العرض</w:t>
            </w:r>
          </w:p>
        </w:tc>
        <w:tc>
          <w:tcPr>
            <w:tcW w:w="20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61311EA" w14:textId="77777777" w:rsidR="00890D2A" w:rsidRDefault="00000000" w:rsidP="0000356D">
            <w:pPr>
              <w:bidi/>
              <w:spacing w:line="280" w:lineRule="auto"/>
            </w:pPr>
            <w:r>
              <w:rPr>
                <w:sz w:val="20"/>
                <w:szCs w:val="20"/>
              </w:rPr>
              <w:t>الفرد</w:t>
            </w:r>
          </w:p>
        </w:tc>
        <w:tc>
          <w:tcPr>
            <w:tcW w:w="44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4A3124D" w14:textId="77777777" w:rsidR="00890D2A" w:rsidRDefault="00000000" w:rsidP="0000356D">
            <w:pPr>
              <w:bidi/>
              <w:spacing w:line="280" w:lineRule="auto"/>
            </w:pPr>
            <w:r>
              <w:rPr>
                <w:sz w:val="20"/>
                <w:szCs w:val="20"/>
              </w:rPr>
              <w:t>من «العقود» ← «التفاصيل» ← «قبول العرض» ← تأكيد.</w:t>
            </w:r>
          </w:p>
        </w:tc>
      </w:tr>
      <w:tr w:rsidR="00890D2A" w14:paraId="3EDE2102"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A09DF57" w14:textId="77777777" w:rsidR="00890D2A" w:rsidRDefault="00000000" w:rsidP="0000356D">
            <w:pPr>
              <w:bidi/>
              <w:spacing w:line="280" w:lineRule="auto"/>
            </w:pPr>
            <w:r>
              <w:rPr>
                <w:sz w:val="20"/>
                <w:szCs w:val="20"/>
              </w:rPr>
              <w:t>7</w:t>
            </w:r>
          </w:p>
        </w:tc>
        <w:tc>
          <w:tcPr>
            <w:tcW w:w="23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7CA0BD6" w14:textId="77777777" w:rsidR="00890D2A" w:rsidRDefault="00000000" w:rsidP="0000356D">
            <w:pPr>
              <w:bidi/>
              <w:spacing w:line="280" w:lineRule="auto"/>
            </w:pPr>
            <w:r>
              <w:rPr>
                <w:sz w:val="20"/>
                <w:szCs w:val="20"/>
              </w:rPr>
              <w:t>العقد</w:t>
            </w:r>
          </w:p>
        </w:tc>
        <w:tc>
          <w:tcPr>
            <w:tcW w:w="20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D34D48E" w14:textId="77777777" w:rsidR="00890D2A" w:rsidRDefault="00000000" w:rsidP="0000356D">
            <w:pPr>
              <w:bidi/>
              <w:spacing w:line="280" w:lineRule="auto"/>
            </w:pPr>
            <w:r>
              <w:rPr>
                <w:sz w:val="20"/>
                <w:szCs w:val="20"/>
              </w:rPr>
              <w:t>النظام</w:t>
            </w:r>
          </w:p>
        </w:tc>
        <w:tc>
          <w:tcPr>
            <w:tcW w:w="44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ECB0DD3" w14:textId="77777777" w:rsidR="00890D2A" w:rsidRDefault="00000000" w:rsidP="0000356D">
            <w:pPr>
              <w:bidi/>
              <w:spacing w:line="280" w:lineRule="auto"/>
            </w:pPr>
            <w:r>
              <w:rPr>
                <w:sz w:val="20"/>
                <w:szCs w:val="20"/>
              </w:rPr>
              <w:t>تفعيل العقد بعد القبول.</w:t>
            </w:r>
          </w:p>
        </w:tc>
      </w:tr>
      <w:tr w:rsidR="00890D2A" w14:paraId="272ACF3D"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AA51CE5" w14:textId="77777777" w:rsidR="00890D2A" w:rsidRDefault="00000000" w:rsidP="0000356D">
            <w:pPr>
              <w:bidi/>
              <w:spacing w:line="280" w:lineRule="auto"/>
            </w:pPr>
            <w:r>
              <w:rPr>
                <w:sz w:val="20"/>
                <w:szCs w:val="20"/>
              </w:rPr>
              <w:t>8</w:t>
            </w:r>
          </w:p>
        </w:tc>
        <w:tc>
          <w:tcPr>
            <w:tcW w:w="23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B526EDB" w14:textId="77777777" w:rsidR="00890D2A" w:rsidRDefault="00000000" w:rsidP="0000356D">
            <w:pPr>
              <w:bidi/>
              <w:spacing w:line="280" w:lineRule="auto"/>
            </w:pPr>
            <w:r>
              <w:rPr>
                <w:sz w:val="20"/>
                <w:szCs w:val="20"/>
              </w:rPr>
              <w:t>التقييم</w:t>
            </w:r>
          </w:p>
        </w:tc>
        <w:tc>
          <w:tcPr>
            <w:tcW w:w="20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473B675" w14:textId="77777777" w:rsidR="00890D2A" w:rsidRDefault="00000000" w:rsidP="0000356D">
            <w:pPr>
              <w:bidi/>
              <w:spacing w:line="280" w:lineRule="auto"/>
            </w:pPr>
            <w:r>
              <w:rPr>
                <w:sz w:val="20"/>
                <w:szCs w:val="20"/>
              </w:rPr>
              <w:t>الطرفان</w:t>
            </w:r>
          </w:p>
        </w:tc>
        <w:tc>
          <w:tcPr>
            <w:tcW w:w="44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62B5362" w14:textId="77777777" w:rsidR="00890D2A" w:rsidRDefault="00000000" w:rsidP="0000356D">
            <w:pPr>
              <w:bidi/>
              <w:spacing w:line="280" w:lineRule="auto"/>
            </w:pPr>
            <w:r>
              <w:rPr>
                <w:sz w:val="20"/>
                <w:szCs w:val="20"/>
              </w:rPr>
              <w:t>تقييم الطرف الآخر وتقييم تجربة المنصة بعد انتهاء العقد.</w:t>
            </w:r>
          </w:p>
        </w:tc>
      </w:tr>
    </w:tbl>
    <w:p w14:paraId="305D1B92" w14:textId="77777777" w:rsidR="00890D2A" w:rsidRDefault="00000000" w:rsidP="0000356D">
      <w:pPr>
        <w:bidi/>
      </w:pPr>
      <w:r>
        <w:br w:type="page"/>
      </w:r>
    </w:p>
    <w:p w14:paraId="7EF783A8" w14:textId="77777777" w:rsidR="00890D2A" w:rsidRDefault="00000000" w:rsidP="0000356D">
      <w:pPr>
        <w:pStyle w:val="Heading1"/>
        <w:bidi/>
      </w:pPr>
      <w:bookmarkStart w:id="7" w:name="_Toc231208661"/>
      <w:r>
        <w:lastRenderedPageBreak/>
        <w:t>3. مصفوفة الصلاحيات (Permissions Matrix)</w:t>
      </w:r>
      <w:bookmarkEnd w:id="7"/>
    </w:p>
    <w:p w14:paraId="7882B924" w14:textId="77777777" w:rsidR="00890D2A" w:rsidRDefault="00000000" w:rsidP="0000356D">
      <w:pPr>
        <w:bidi/>
        <w:spacing w:after="120" w:line="300" w:lineRule="auto"/>
      </w:pPr>
      <w:r>
        <w:t>الجدول التالي يوضّح الفرق الجوهري بين الأطراف الثلاثة في كل خدمة. (✔ = متاح، ✘ = غير متاح)</w:t>
      </w:r>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60"/>
        <w:gridCol w:w="1600"/>
        <w:gridCol w:w="1600"/>
        <w:gridCol w:w="1600"/>
      </w:tblGrid>
      <w:tr w:rsidR="00890D2A" w14:paraId="421E2A0C" w14:textId="77777777">
        <w:tblPrEx>
          <w:tblCellMar>
            <w:top w:w="0" w:type="dxa"/>
            <w:bottom w:w="0" w:type="dxa"/>
          </w:tblCellMar>
        </w:tblPrEx>
        <w:trPr>
          <w:tblHeader/>
        </w:trPr>
        <w:tc>
          <w:tcPr>
            <w:tcW w:w="45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A0596AF" w14:textId="77777777" w:rsidR="00890D2A" w:rsidRDefault="00000000" w:rsidP="0000356D">
            <w:pPr>
              <w:bidi/>
              <w:spacing w:line="280" w:lineRule="auto"/>
            </w:pPr>
            <w:r>
              <w:rPr>
                <w:b/>
                <w:bCs/>
                <w:color w:val="FFFFFF"/>
                <w:sz w:val="20"/>
                <w:szCs w:val="20"/>
              </w:rPr>
              <w:t>الخدمة</w:t>
            </w:r>
          </w:p>
        </w:tc>
        <w:tc>
          <w:tcPr>
            <w:tcW w:w="1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372941C" w14:textId="77777777" w:rsidR="00890D2A" w:rsidRDefault="00000000" w:rsidP="0000356D">
            <w:pPr>
              <w:bidi/>
              <w:spacing w:line="280" w:lineRule="auto"/>
            </w:pPr>
            <w:r>
              <w:rPr>
                <w:b/>
                <w:bCs/>
                <w:color w:val="FFFFFF"/>
                <w:sz w:val="20"/>
                <w:szCs w:val="20"/>
              </w:rPr>
              <w:t>المنظم</w:t>
            </w:r>
          </w:p>
        </w:tc>
        <w:tc>
          <w:tcPr>
            <w:tcW w:w="1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DA8DC85" w14:textId="77777777" w:rsidR="00890D2A" w:rsidRDefault="00000000" w:rsidP="0000356D">
            <w:pPr>
              <w:bidi/>
              <w:spacing w:line="280" w:lineRule="auto"/>
            </w:pPr>
            <w:r>
              <w:rPr>
                <w:b/>
                <w:bCs/>
                <w:color w:val="FFFFFF"/>
                <w:sz w:val="20"/>
                <w:szCs w:val="20"/>
              </w:rPr>
              <w:t>المشغل</w:t>
            </w:r>
          </w:p>
        </w:tc>
        <w:tc>
          <w:tcPr>
            <w:tcW w:w="1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220DF2B" w14:textId="77777777" w:rsidR="00890D2A" w:rsidRDefault="00000000" w:rsidP="0000356D">
            <w:pPr>
              <w:bidi/>
              <w:spacing w:line="280" w:lineRule="auto"/>
            </w:pPr>
            <w:r>
              <w:rPr>
                <w:b/>
                <w:bCs/>
                <w:color w:val="FFFFFF"/>
                <w:sz w:val="20"/>
                <w:szCs w:val="20"/>
              </w:rPr>
              <w:t>الفرد</w:t>
            </w:r>
          </w:p>
        </w:tc>
      </w:tr>
      <w:tr w:rsidR="00890D2A" w14:paraId="219E69F8"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A3FD565" w14:textId="77777777" w:rsidR="00890D2A" w:rsidRDefault="00000000" w:rsidP="0000356D">
            <w:pPr>
              <w:bidi/>
              <w:spacing w:line="280" w:lineRule="auto"/>
            </w:pPr>
            <w:r>
              <w:rPr>
                <w:sz w:val="20"/>
                <w:szCs w:val="20"/>
              </w:rPr>
              <w:t>إنشاء فعالية</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1DEA55AA"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41E529A8" w14:textId="77777777" w:rsidR="00890D2A" w:rsidRDefault="00000000" w:rsidP="0000356D">
            <w:pPr>
              <w:bidi/>
              <w:spacing w:line="280" w:lineRule="auto"/>
            </w:pPr>
            <w:r>
              <w:rPr>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0F7BF624" w14:textId="77777777" w:rsidR="00890D2A" w:rsidRDefault="00000000" w:rsidP="0000356D">
            <w:pPr>
              <w:bidi/>
              <w:spacing w:line="280" w:lineRule="auto"/>
            </w:pPr>
            <w:r>
              <w:rPr>
                <w:sz w:val="20"/>
                <w:szCs w:val="20"/>
              </w:rPr>
              <w:t>✘</w:t>
            </w:r>
          </w:p>
        </w:tc>
      </w:tr>
      <w:tr w:rsidR="00890D2A" w14:paraId="7B881641"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5540CFC" w14:textId="77777777" w:rsidR="00890D2A" w:rsidRDefault="00000000" w:rsidP="0000356D">
            <w:pPr>
              <w:bidi/>
              <w:spacing w:line="280" w:lineRule="auto"/>
            </w:pPr>
            <w:r>
              <w:rPr>
                <w:sz w:val="20"/>
                <w:szCs w:val="20"/>
              </w:rPr>
              <w:t>إنشاء فرصة</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1482FABD"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7FD9DA4E"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6398E4A2" w14:textId="77777777" w:rsidR="00890D2A" w:rsidRDefault="00000000" w:rsidP="0000356D">
            <w:pPr>
              <w:bidi/>
              <w:spacing w:line="280" w:lineRule="auto"/>
            </w:pPr>
            <w:r>
              <w:rPr>
                <w:sz w:val="20"/>
                <w:szCs w:val="20"/>
              </w:rPr>
              <w:t>✘</w:t>
            </w:r>
          </w:p>
        </w:tc>
      </w:tr>
      <w:tr w:rsidR="00890D2A" w14:paraId="0CC72F5D"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ECAC209" w14:textId="77777777" w:rsidR="00890D2A" w:rsidRDefault="00000000" w:rsidP="0000356D">
            <w:pPr>
              <w:bidi/>
              <w:spacing w:line="280" w:lineRule="auto"/>
            </w:pPr>
            <w:r>
              <w:rPr>
                <w:sz w:val="20"/>
                <w:szCs w:val="20"/>
              </w:rPr>
              <w:t>التقديم على فرصة</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382A804"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67465A4"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2A6C034B" w14:textId="77777777" w:rsidR="00890D2A" w:rsidRDefault="00000000" w:rsidP="0000356D">
            <w:pPr>
              <w:bidi/>
              <w:spacing w:line="280" w:lineRule="auto"/>
            </w:pPr>
            <w:r>
              <w:rPr>
                <w:b/>
                <w:bCs/>
                <w:sz w:val="20"/>
                <w:szCs w:val="20"/>
              </w:rPr>
              <w:t>✔</w:t>
            </w:r>
          </w:p>
        </w:tc>
      </w:tr>
      <w:tr w:rsidR="00890D2A" w14:paraId="2F5838C8"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070B177" w14:textId="77777777" w:rsidR="00890D2A" w:rsidRDefault="00000000" w:rsidP="0000356D">
            <w:pPr>
              <w:bidi/>
              <w:spacing w:line="280" w:lineRule="auto"/>
            </w:pPr>
            <w:r>
              <w:rPr>
                <w:sz w:val="20"/>
                <w:szCs w:val="20"/>
              </w:rPr>
              <w:t>الاطلاع على المتقدمين</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0E55024B"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6E45A579"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00EA15F0" w14:textId="77777777" w:rsidR="00890D2A" w:rsidRDefault="00000000" w:rsidP="0000356D">
            <w:pPr>
              <w:bidi/>
              <w:spacing w:line="280" w:lineRule="auto"/>
            </w:pPr>
            <w:r>
              <w:rPr>
                <w:sz w:val="20"/>
                <w:szCs w:val="20"/>
              </w:rPr>
              <w:t>✘</w:t>
            </w:r>
          </w:p>
        </w:tc>
      </w:tr>
      <w:tr w:rsidR="00890D2A" w14:paraId="4DF24909"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6872B05" w14:textId="77777777" w:rsidR="00890D2A" w:rsidRDefault="00000000" w:rsidP="0000356D">
            <w:pPr>
              <w:bidi/>
              <w:spacing w:line="280" w:lineRule="auto"/>
            </w:pPr>
            <w:r>
              <w:rPr>
                <w:sz w:val="20"/>
                <w:szCs w:val="20"/>
              </w:rPr>
              <w:t>عرض وظيفي لشركة مشغلة</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6A8A4667"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55BBCF02" w14:textId="77777777" w:rsidR="00890D2A" w:rsidRDefault="00000000" w:rsidP="0000356D">
            <w:pPr>
              <w:bidi/>
              <w:spacing w:line="280" w:lineRule="auto"/>
            </w:pPr>
            <w:r>
              <w:rPr>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210167A8" w14:textId="77777777" w:rsidR="00890D2A" w:rsidRDefault="00000000" w:rsidP="0000356D">
            <w:pPr>
              <w:bidi/>
              <w:spacing w:line="280" w:lineRule="auto"/>
            </w:pPr>
            <w:r>
              <w:rPr>
                <w:sz w:val="20"/>
                <w:szCs w:val="20"/>
              </w:rPr>
              <w:t>✘</w:t>
            </w:r>
          </w:p>
        </w:tc>
      </w:tr>
      <w:tr w:rsidR="00890D2A" w14:paraId="754CB471"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2E8B02A" w14:textId="77777777" w:rsidR="00890D2A" w:rsidRDefault="00000000" w:rsidP="0000356D">
            <w:pPr>
              <w:bidi/>
              <w:spacing w:line="280" w:lineRule="auto"/>
            </w:pPr>
            <w:r>
              <w:rPr>
                <w:sz w:val="20"/>
                <w:szCs w:val="20"/>
              </w:rPr>
              <w:t>عرض وظيفي لفرد</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13BB298E"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0E35EE74"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46097EA7" w14:textId="77777777" w:rsidR="00890D2A" w:rsidRDefault="00000000" w:rsidP="0000356D">
            <w:pPr>
              <w:bidi/>
              <w:spacing w:line="280" w:lineRule="auto"/>
            </w:pPr>
            <w:r>
              <w:rPr>
                <w:sz w:val="20"/>
                <w:szCs w:val="20"/>
              </w:rPr>
              <w:t>✘</w:t>
            </w:r>
          </w:p>
        </w:tc>
      </w:tr>
      <w:tr w:rsidR="00890D2A" w14:paraId="08422FF5"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AB342D9" w14:textId="77777777" w:rsidR="00890D2A" w:rsidRDefault="00000000" w:rsidP="0000356D">
            <w:pPr>
              <w:bidi/>
              <w:spacing w:line="280" w:lineRule="auto"/>
            </w:pPr>
            <w:r>
              <w:rPr>
                <w:sz w:val="20"/>
                <w:szCs w:val="20"/>
              </w:rPr>
              <w:t>استقبال وقبول العروض</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6A18329B"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D5A51DB"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4D030777" w14:textId="77777777" w:rsidR="00890D2A" w:rsidRDefault="00000000" w:rsidP="0000356D">
            <w:pPr>
              <w:bidi/>
              <w:spacing w:line="280" w:lineRule="auto"/>
            </w:pPr>
            <w:r>
              <w:rPr>
                <w:b/>
                <w:bCs/>
                <w:sz w:val="20"/>
                <w:szCs w:val="20"/>
              </w:rPr>
              <w:t>✔</w:t>
            </w:r>
          </w:p>
        </w:tc>
      </w:tr>
      <w:tr w:rsidR="00890D2A" w14:paraId="5E2C7B14"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E3687AB" w14:textId="77777777" w:rsidR="00890D2A" w:rsidRDefault="00000000" w:rsidP="0000356D">
            <w:pPr>
              <w:bidi/>
              <w:spacing w:line="280" w:lineRule="auto"/>
            </w:pPr>
            <w:r>
              <w:rPr>
                <w:sz w:val="20"/>
                <w:szCs w:val="20"/>
              </w:rPr>
              <w:t>عقود الشركات (اطلاع)</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CFF97C5"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46E22BB"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00372253" w14:textId="77777777" w:rsidR="00890D2A" w:rsidRDefault="00000000" w:rsidP="0000356D">
            <w:pPr>
              <w:bidi/>
              <w:spacing w:line="280" w:lineRule="auto"/>
            </w:pPr>
            <w:r>
              <w:rPr>
                <w:sz w:val="20"/>
                <w:szCs w:val="20"/>
              </w:rPr>
              <w:t>✘</w:t>
            </w:r>
          </w:p>
        </w:tc>
      </w:tr>
      <w:tr w:rsidR="00890D2A" w14:paraId="472A2D0F"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B7A9F8E" w14:textId="77777777" w:rsidR="00890D2A" w:rsidRDefault="00000000" w:rsidP="0000356D">
            <w:pPr>
              <w:bidi/>
              <w:spacing w:line="280" w:lineRule="auto"/>
            </w:pPr>
            <w:r>
              <w:rPr>
                <w:sz w:val="20"/>
                <w:szCs w:val="20"/>
              </w:rPr>
              <w:t>عقود الأفراد (اطلاع)</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5A480B63"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18E9B819"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59485678" w14:textId="77777777" w:rsidR="00890D2A" w:rsidRDefault="00000000" w:rsidP="0000356D">
            <w:pPr>
              <w:bidi/>
              <w:spacing w:line="280" w:lineRule="auto"/>
            </w:pPr>
            <w:r>
              <w:rPr>
                <w:sz w:val="20"/>
                <w:szCs w:val="20"/>
              </w:rPr>
              <w:t>✘</w:t>
            </w:r>
          </w:p>
        </w:tc>
      </w:tr>
      <w:tr w:rsidR="00890D2A" w14:paraId="42A4D8C5"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80F6EC4" w14:textId="77777777" w:rsidR="00890D2A" w:rsidRDefault="00000000" w:rsidP="0000356D">
            <w:pPr>
              <w:bidi/>
              <w:spacing w:line="280" w:lineRule="auto"/>
            </w:pPr>
            <w:r>
              <w:rPr>
                <w:sz w:val="20"/>
                <w:szCs w:val="20"/>
              </w:rPr>
              <w:t>إلغاء العقد</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431938A2"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99E7A1D"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FF2CC"/>
            <w:tcMar>
              <w:top w:w="70" w:type="dxa"/>
              <w:left w:w="110" w:type="dxa"/>
              <w:bottom w:w="70" w:type="dxa"/>
              <w:right w:w="110" w:type="dxa"/>
            </w:tcMar>
            <w:vAlign w:val="center"/>
          </w:tcPr>
          <w:p w14:paraId="0FBF8D85" w14:textId="77777777" w:rsidR="00890D2A" w:rsidRDefault="00000000" w:rsidP="0000356D">
            <w:pPr>
              <w:bidi/>
              <w:spacing w:line="280" w:lineRule="auto"/>
            </w:pPr>
            <w:r>
              <w:rPr>
                <w:b/>
                <w:bCs/>
                <w:sz w:val="20"/>
                <w:szCs w:val="20"/>
              </w:rPr>
              <w:t>طلب</w:t>
            </w:r>
          </w:p>
        </w:tc>
      </w:tr>
      <w:tr w:rsidR="00890D2A" w14:paraId="3EDB6869"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91CD2E9" w14:textId="77777777" w:rsidR="00890D2A" w:rsidRDefault="00000000" w:rsidP="0000356D">
            <w:pPr>
              <w:bidi/>
              <w:spacing w:line="280" w:lineRule="auto"/>
            </w:pPr>
            <w:r>
              <w:rPr>
                <w:sz w:val="20"/>
                <w:szCs w:val="20"/>
              </w:rPr>
              <w:t>تقييم أطراف التعاقد</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71D40A36"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6E98A416"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70DBE48A" w14:textId="77777777" w:rsidR="00890D2A" w:rsidRDefault="00000000" w:rsidP="0000356D">
            <w:pPr>
              <w:bidi/>
              <w:spacing w:line="280" w:lineRule="auto"/>
            </w:pPr>
            <w:r>
              <w:rPr>
                <w:b/>
                <w:bCs/>
                <w:sz w:val="20"/>
                <w:szCs w:val="20"/>
              </w:rPr>
              <w:t>✔</w:t>
            </w:r>
          </w:p>
        </w:tc>
      </w:tr>
      <w:tr w:rsidR="00890D2A" w14:paraId="5E9BA8BC"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2415BBD" w14:textId="77777777" w:rsidR="00890D2A" w:rsidRDefault="00000000" w:rsidP="0000356D">
            <w:pPr>
              <w:bidi/>
              <w:spacing w:line="280" w:lineRule="auto"/>
            </w:pPr>
            <w:r>
              <w:rPr>
                <w:sz w:val="20"/>
                <w:szCs w:val="20"/>
              </w:rPr>
              <w:t>تسجيل مؤسسة (ذاتي)</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2069221A" w14:textId="77777777" w:rsidR="00890D2A" w:rsidRDefault="00000000" w:rsidP="0000356D">
            <w:pPr>
              <w:bidi/>
              <w:spacing w:line="280" w:lineRule="auto"/>
            </w:pPr>
            <w:r>
              <w:rPr>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F1EFE8"/>
            <w:tcMar>
              <w:top w:w="70" w:type="dxa"/>
              <w:left w:w="110" w:type="dxa"/>
              <w:bottom w:w="70" w:type="dxa"/>
              <w:right w:w="110" w:type="dxa"/>
            </w:tcMar>
            <w:vAlign w:val="center"/>
          </w:tcPr>
          <w:p w14:paraId="7C4DFB03" w14:textId="77777777" w:rsidR="00890D2A" w:rsidRDefault="00000000" w:rsidP="0000356D">
            <w:pPr>
              <w:bidi/>
              <w:spacing w:line="280" w:lineRule="auto"/>
            </w:pPr>
            <w:r>
              <w:rPr>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56A3A271" w14:textId="77777777" w:rsidR="00890D2A" w:rsidRDefault="00000000" w:rsidP="0000356D">
            <w:pPr>
              <w:bidi/>
              <w:spacing w:line="280" w:lineRule="auto"/>
            </w:pPr>
            <w:r>
              <w:rPr>
                <w:b/>
                <w:bCs/>
                <w:sz w:val="20"/>
                <w:szCs w:val="20"/>
              </w:rPr>
              <w:t>✔</w:t>
            </w:r>
          </w:p>
        </w:tc>
      </w:tr>
      <w:tr w:rsidR="00890D2A" w14:paraId="693194C8" w14:textId="77777777">
        <w:tblPrEx>
          <w:tblCellMar>
            <w:top w:w="0" w:type="dxa"/>
            <w:bottom w:w="0" w:type="dxa"/>
          </w:tblCellMar>
        </w:tblPrEx>
        <w:tc>
          <w:tcPr>
            <w:tcW w:w="45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4A50C6A" w14:textId="77777777" w:rsidR="00890D2A" w:rsidRDefault="00000000" w:rsidP="0000356D">
            <w:pPr>
              <w:bidi/>
              <w:spacing w:line="280" w:lineRule="auto"/>
            </w:pPr>
            <w:r>
              <w:rPr>
                <w:sz w:val="20"/>
                <w:szCs w:val="20"/>
              </w:rPr>
              <w:t>الملف التعريفي</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1ADA095D"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39A5F9DF" w14:textId="77777777" w:rsidR="00890D2A" w:rsidRDefault="00000000" w:rsidP="0000356D">
            <w:pPr>
              <w:bidi/>
              <w:spacing w:line="280" w:lineRule="auto"/>
            </w:pPr>
            <w:r>
              <w:rPr>
                <w:b/>
                <w:bCs/>
                <w:sz w:val="20"/>
                <w:szCs w:val="20"/>
              </w:rPr>
              <w:t>✔</w:t>
            </w:r>
          </w:p>
        </w:tc>
        <w:tc>
          <w:tcPr>
            <w:tcW w:w="1600" w:type="dxa"/>
            <w:tcBorders>
              <w:top w:val="single" w:sz="1" w:space="0" w:color="BBBBBB"/>
              <w:left w:val="single" w:sz="1" w:space="0" w:color="BBBBBB"/>
              <w:bottom w:val="single" w:sz="1" w:space="0" w:color="BBBBBB"/>
              <w:right w:val="single" w:sz="1" w:space="0" w:color="BBBBBB"/>
            </w:tcBorders>
            <w:shd w:val="clear" w:color="auto" w:fill="E2EFDA"/>
            <w:tcMar>
              <w:top w:w="70" w:type="dxa"/>
              <w:left w:w="110" w:type="dxa"/>
              <w:bottom w:w="70" w:type="dxa"/>
              <w:right w:w="110" w:type="dxa"/>
            </w:tcMar>
            <w:vAlign w:val="center"/>
          </w:tcPr>
          <w:p w14:paraId="2F6FA59F" w14:textId="77777777" w:rsidR="00890D2A" w:rsidRDefault="00000000" w:rsidP="0000356D">
            <w:pPr>
              <w:bidi/>
              <w:spacing w:line="280" w:lineRule="auto"/>
            </w:pPr>
            <w:r>
              <w:rPr>
                <w:b/>
                <w:bCs/>
                <w:sz w:val="20"/>
                <w:szCs w:val="20"/>
              </w:rPr>
              <w:t>✔</w:t>
            </w:r>
          </w:p>
        </w:tc>
      </w:tr>
    </w:tbl>
    <w:p w14:paraId="2E25BC8F" w14:textId="77777777" w:rsidR="00890D2A" w:rsidRDefault="00000000" w:rsidP="0000356D">
      <w:pPr>
        <w:bidi/>
        <w:spacing w:after="120" w:line="300" w:lineRule="auto"/>
      </w:pPr>
      <w:r>
        <w:rPr>
          <w:i/>
          <w:iCs/>
          <w:color w:val="555555"/>
          <w:sz w:val="20"/>
          <w:szCs w:val="20"/>
        </w:rPr>
        <w:t>«طلب» = الفرد يقدّم طلب إلغاء مع ذكر السبب، ولا يلغي العقد مباشرة. واعتماد المؤسسات المسجَّلة ذاتيًا من اختصاص مدير النظام (غير مدرج كعمود هنا).</w:t>
      </w:r>
    </w:p>
    <w:p w14:paraId="78BF961C" w14:textId="77777777" w:rsidR="00890D2A" w:rsidRDefault="00000000" w:rsidP="0000356D">
      <w:pPr>
        <w:bidi/>
      </w:pPr>
      <w:r>
        <w:br w:type="page"/>
      </w:r>
    </w:p>
    <w:p w14:paraId="68EE9A0B" w14:textId="77777777" w:rsidR="00890D2A" w:rsidRDefault="00000000" w:rsidP="0000356D">
      <w:pPr>
        <w:pStyle w:val="Heading1"/>
        <w:bidi/>
      </w:pPr>
      <w:bookmarkStart w:id="8" w:name="_Toc231208662"/>
      <w:r>
        <w:lastRenderedPageBreak/>
        <w:t>4. الخدمات التفصيلية لكل دور</w:t>
      </w:r>
      <w:bookmarkEnd w:id="8"/>
    </w:p>
    <w:p w14:paraId="24988B2A" w14:textId="77777777" w:rsidR="00890D2A" w:rsidRDefault="00000000" w:rsidP="0000356D">
      <w:pPr>
        <w:pStyle w:val="Heading2"/>
        <w:bidi/>
      </w:pPr>
      <w:bookmarkStart w:id="9" w:name="_Toc231208663"/>
      <w:r>
        <w:t>4.1 مدير النظام (System Admin)</w:t>
      </w:r>
      <w:bookmarkEnd w:id="9"/>
    </w:p>
    <w:p w14:paraId="0B1F84B5" w14:textId="77777777" w:rsidR="00890D2A" w:rsidRDefault="00000000" w:rsidP="0000356D">
      <w:pPr>
        <w:bidi/>
        <w:spacing w:after="120" w:line="300" w:lineRule="auto"/>
      </w:pPr>
      <w:r>
        <w:rPr>
          <w:b/>
          <w:bCs/>
        </w:rPr>
        <w:t xml:space="preserve">الدخول: </w:t>
      </w:r>
      <w:r>
        <w:t>بوابة منفصلة على /admin ببريد إلكتروني + كلمة مرور (دخول خاص بالمنصة، وليس عبر قوى).</w:t>
      </w:r>
    </w:p>
    <w:p w14:paraId="5332BAF1" w14:textId="77777777" w:rsidR="00890D2A" w:rsidRDefault="00000000" w:rsidP="0000356D">
      <w:pPr>
        <w:pStyle w:val="ListParagraph"/>
        <w:numPr>
          <w:ilvl w:val="0"/>
          <w:numId w:val="3"/>
        </w:numPr>
        <w:bidi/>
        <w:spacing w:after="60" w:line="290" w:lineRule="auto"/>
      </w:pPr>
      <w:r>
        <w:t>عرض لوحة المعلومات (Dashboard).</w:t>
      </w:r>
    </w:p>
    <w:p w14:paraId="5C3A8950" w14:textId="77777777" w:rsidR="00890D2A" w:rsidRDefault="00000000" w:rsidP="0000356D">
      <w:pPr>
        <w:pStyle w:val="ListParagraph"/>
        <w:numPr>
          <w:ilvl w:val="0"/>
          <w:numId w:val="3"/>
        </w:numPr>
        <w:bidi/>
        <w:spacing w:after="60" w:line="290" w:lineRule="auto"/>
      </w:pPr>
      <w:r>
        <w:t>تصفية لوحة المعلومات حسب نوع التصنيف.</w:t>
      </w:r>
    </w:p>
    <w:p w14:paraId="4CB2B321" w14:textId="77777777" w:rsidR="00890D2A" w:rsidRDefault="00000000" w:rsidP="0000356D">
      <w:pPr>
        <w:pStyle w:val="ListParagraph"/>
        <w:numPr>
          <w:ilvl w:val="0"/>
          <w:numId w:val="3"/>
        </w:numPr>
        <w:bidi/>
        <w:spacing w:after="60" w:line="290" w:lineRule="auto"/>
      </w:pPr>
      <w:r>
        <w:t>تصدير/طباعة معلومات لوحة المعلومات.</w:t>
      </w:r>
    </w:p>
    <w:p w14:paraId="7E8ED67F" w14:textId="77777777" w:rsidR="00890D2A" w:rsidRDefault="00000000" w:rsidP="0000356D">
      <w:pPr>
        <w:pStyle w:val="ListParagraph"/>
        <w:numPr>
          <w:ilvl w:val="0"/>
          <w:numId w:val="3"/>
        </w:numPr>
        <w:bidi/>
        <w:spacing w:after="60" w:line="290" w:lineRule="auto"/>
      </w:pPr>
      <w:r>
        <w:t>اعتماد المؤسسات المسجَّلة ذاتيًا من الأفراد (Approval).</w:t>
      </w:r>
    </w:p>
    <w:p w14:paraId="48C7BA5A" w14:textId="77777777" w:rsidR="00890D2A" w:rsidRDefault="00000000" w:rsidP="0000356D">
      <w:pPr>
        <w:pStyle w:val="ListParagraph"/>
        <w:numPr>
          <w:ilvl w:val="0"/>
          <w:numId w:val="3"/>
        </w:numPr>
        <w:bidi/>
        <w:spacing w:after="60" w:line="290" w:lineRule="auto"/>
      </w:pPr>
      <w:r>
        <w:t>الاطلاع على جميع الصلاحيات المتاحة.</w:t>
      </w:r>
    </w:p>
    <w:p w14:paraId="3144DE0C" w14:textId="77777777" w:rsidR="00890D2A" w:rsidRDefault="00000000" w:rsidP="0000356D">
      <w:pPr>
        <w:pStyle w:val="ListParagraph"/>
        <w:numPr>
          <w:ilvl w:val="0"/>
          <w:numId w:val="3"/>
        </w:numPr>
        <w:bidi/>
        <w:spacing w:after="60" w:line="290" w:lineRule="auto"/>
      </w:pPr>
      <w:r>
        <w:t>إضافة دور وربطه بصلاحيات محددة.</w:t>
      </w:r>
    </w:p>
    <w:p w14:paraId="3A07338C" w14:textId="77777777" w:rsidR="00890D2A" w:rsidRDefault="00000000" w:rsidP="0000356D">
      <w:pPr>
        <w:pStyle w:val="ListParagraph"/>
        <w:numPr>
          <w:ilvl w:val="0"/>
          <w:numId w:val="3"/>
        </w:numPr>
        <w:bidi/>
        <w:spacing w:after="60" w:line="290" w:lineRule="auto"/>
      </w:pPr>
      <w:r>
        <w:t>إضافة مستخدم جديد وربطه بدور.</w:t>
      </w:r>
    </w:p>
    <w:p w14:paraId="41515CBF" w14:textId="77777777" w:rsidR="00890D2A" w:rsidRDefault="00000000" w:rsidP="0000356D">
      <w:pPr>
        <w:pStyle w:val="ListParagraph"/>
        <w:numPr>
          <w:ilvl w:val="0"/>
          <w:numId w:val="3"/>
        </w:numPr>
        <w:bidi/>
        <w:spacing w:after="60" w:line="290" w:lineRule="auto"/>
      </w:pPr>
      <w:r>
        <w:t>إدارة الأفراد وتصدير بياناتهم.</w:t>
      </w:r>
    </w:p>
    <w:p w14:paraId="695FF1E3" w14:textId="77777777" w:rsidR="00890D2A" w:rsidRDefault="00000000" w:rsidP="0000356D">
      <w:pPr>
        <w:pStyle w:val="ListParagraph"/>
        <w:numPr>
          <w:ilvl w:val="0"/>
          <w:numId w:val="3"/>
        </w:numPr>
        <w:bidi/>
        <w:spacing w:after="60" w:line="290" w:lineRule="auto"/>
      </w:pPr>
      <w:r>
        <w:t>إدارة المنشآت وتصدير بياناتهم.</w:t>
      </w:r>
    </w:p>
    <w:p w14:paraId="20CF7DE3" w14:textId="77777777" w:rsidR="00890D2A" w:rsidRDefault="00000000" w:rsidP="0000356D">
      <w:pPr>
        <w:pStyle w:val="ListParagraph"/>
        <w:numPr>
          <w:ilvl w:val="0"/>
          <w:numId w:val="3"/>
        </w:numPr>
        <w:bidi/>
        <w:spacing w:after="60" w:line="290" w:lineRule="auto"/>
      </w:pPr>
      <w:r>
        <w:t>إضافة منشأة وتحديد ما إذا كانت منظمة.</w:t>
      </w:r>
    </w:p>
    <w:p w14:paraId="531D40EF" w14:textId="77777777" w:rsidR="00890D2A" w:rsidRDefault="00000000" w:rsidP="0000356D">
      <w:pPr>
        <w:pStyle w:val="ListParagraph"/>
        <w:numPr>
          <w:ilvl w:val="0"/>
          <w:numId w:val="3"/>
        </w:numPr>
        <w:bidi/>
        <w:spacing w:after="60" w:line="290" w:lineRule="auto"/>
      </w:pPr>
      <w:r>
        <w:t>استعراض عقود الأفراد (قائمة + عرض عقد محدد).</w:t>
      </w:r>
    </w:p>
    <w:p w14:paraId="2450F801" w14:textId="77777777" w:rsidR="00890D2A" w:rsidRDefault="00000000" w:rsidP="0000356D">
      <w:pPr>
        <w:pStyle w:val="ListParagraph"/>
        <w:numPr>
          <w:ilvl w:val="0"/>
          <w:numId w:val="3"/>
        </w:numPr>
        <w:bidi/>
        <w:spacing w:after="60" w:line="290" w:lineRule="auto"/>
      </w:pPr>
      <w:r>
        <w:t>استعراض عقود المنشآت (قائمة + عرض عقد محدد).</w:t>
      </w:r>
    </w:p>
    <w:p w14:paraId="5146F669" w14:textId="77777777" w:rsidR="00890D2A" w:rsidRDefault="00000000" w:rsidP="0000356D">
      <w:pPr>
        <w:pStyle w:val="Heading2"/>
        <w:bidi/>
      </w:pPr>
      <w:bookmarkStart w:id="10" w:name="_Toc231208664"/>
      <w:r>
        <w:t>4.2 المنظم (Organizer)</w:t>
      </w:r>
      <w:bookmarkEnd w:id="10"/>
    </w:p>
    <w:p w14:paraId="2A67EEE4" w14:textId="77777777" w:rsidR="00890D2A" w:rsidRDefault="00000000" w:rsidP="0000356D">
      <w:pPr>
        <w:bidi/>
        <w:spacing w:after="120" w:line="300" w:lineRule="auto"/>
      </w:pPr>
      <w:r>
        <w:rPr>
          <w:b/>
          <w:bCs/>
        </w:rPr>
        <w:t xml:space="preserve">الدخول: </w:t>
      </w:r>
      <w:r>
        <w:t>عبر مزوّد الهوية الخاص بالمركز (IdentityServer / OIDC).</w:t>
      </w:r>
    </w:p>
    <w:p w14:paraId="70446503" w14:textId="77777777" w:rsidR="00890D2A" w:rsidRDefault="00000000" w:rsidP="0000356D">
      <w:pPr>
        <w:pStyle w:val="ListParagraph"/>
        <w:numPr>
          <w:ilvl w:val="0"/>
          <w:numId w:val="3"/>
        </w:numPr>
        <w:bidi/>
        <w:spacing w:after="60" w:line="290" w:lineRule="auto"/>
      </w:pPr>
      <w:r>
        <w:t>تعبئة وتعديل وحفظ الملف التعريفي للشركة.</w:t>
      </w:r>
    </w:p>
    <w:p w14:paraId="0AE4092C" w14:textId="77777777" w:rsidR="00890D2A" w:rsidRDefault="00000000" w:rsidP="0000356D">
      <w:pPr>
        <w:pStyle w:val="ListParagraph"/>
        <w:numPr>
          <w:ilvl w:val="0"/>
          <w:numId w:val="3"/>
        </w:numPr>
        <w:bidi/>
        <w:spacing w:after="60" w:line="290" w:lineRule="auto"/>
      </w:pPr>
      <w:r>
        <w:t>إنشاء فعالية (نوع، معلومات، تفاصيل إضافية، معايير نجاح، مراجعة ونشر).</w:t>
      </w:r>
    </w:p>
    <w:p w14:paraId="694091CE" w14:textId="77777777" w:rsidR="00890D2A" w:rsidRDefault="00000000" w:rsidP="0000356D">
      <w:pPr>
        <w:pStyle w:val="ListParagraph"/>
        <w:numPr>
          <w:ilvl w:val="0"/>
          <w:numId w:val="3"/>
        </w:numPr>
        <w:bidi/>
        <w:spacing w:after="60" w:line="290" w:lineRule="auto"/>
      </w:pPr>
      <w:r>
        <w:t>إنشاء فرص مرتبطة بالفعالية.</w:t>
      </w:r>
    </w:p>
    <w:p w14:paraId="6D268E35" w14:textId="77777777" w:rsidR="00890D2A" w:rsidRDefault="00000000" w:rsidP="0000356D">
      <w:pPr>
        <w:pStyle w:val="ListParagraph"/>
        <w:numPr>
          <w:ilvl w:val="0"/>
          <w:numId w:val="3"/>
        </w:numPr>
        <w:bidi/>
        <w:spacing w:after="60" w:line="290" w:lineRule="auto"/>
      </w:pPr>
      <w:r>
        <w:t>التقديم على فرصة من صفحة «استكشف».</w:t>
      </w:r>
    </w:p>
    <w:p w14:paraId="7B2A898D" w14:textId="77777777" w:rsidR="00890D2A" w:rsidRDefault="00000000" w:rsidP="0000356D">
      <w:pPr>
        <w:pStyle w:val="ListParagraph"/>
        <w:numPr>
          <w:ilvl w:val="0"/>
          <w:numId w:val="3"/>
        </w:numPr>
        <w:bidi/>
        <w:spacing w:after="60" w:line="290" w:lineRule="auto"/>
      </w:pPr>
      <w:r>
        <w:t>الاطلاع على طلبات المتقدمين.</w:t>
      </w:r>
    </w:p>
    <w:p w14:paraId="29EBE1A2" w14:textId="77777777" w:rsidR="00890D2A" w:rsidRDefault="00000000" w:rsidP="0000356D">
      <w:pPr>
        <w:pStyle w:val="ListParagraph"/>
        <w:numPr>
          <w:ilvl w:val="0"/>
          <w:numId w:val="3"/>
        </w:numPr>
        <w:bidi/>
        <w:spacing w:after="60" w:line="290" w:lineRule="auto"/>
      </w:pPr>
      <w:r>
        <w:t>تقديم عرض وظيفي لشركة مشغلة.</w:t>
      </w:r>
    </w:p>
    <w:p w14:paraId="593BBD9F" w14:textId="77777777" w:rsidR="00890D2A" w:rsidRDefault="00000000" w:rsidP="0000356D">
      <w:pPr>
        <w:pStyle w:val="ListParagraph"/>
        <w:numPr>
          <w:ilvl w:val="0"/>
          <w:numId w:val="3"/>
        </w:numPr>
        <w:bidi/>
        <w:spacing w:after="60" w:line="290" w:lineRule="auto"/>
      </w:pPr>
      <w:r>
        <w:t>تقديم عرض وظيفي لفرد.</w:t>
      </w:r>
    </w:p>
    <w:p w14:paraId="63E65852" w14:textId="77777777" w:rsidR="00890D2A" w:rsidRDefault="00000000" w:rsidP="0000356D">
      <w:pPr>
        <w:pStyle w:val="ListParagraph"/>
        <w:numPr>
          <w:ilvl w:val="0"/>
          <w:numId w:val="3"/>
        </w:numPr>
        <w:bidi/>
        <w:spacing w:after="60" w:line="290" w:lineRule="auto"/>
      </w:pPr>
      <w:r>
        <w:t>استقبال العروض الوظيفية وقبولها.</w:t>
      </w:r>
    </w:p>
    <w:p w14:paraId="16D740A5" w14:textId="77777777" w:rsidR="00890D2A" w:rsidRDefault="00000000" w:rsidP="0000356D">
      <w:pPr>
        <w:pStyle w:val="ListParagraph"/>
        <w:numPr>
          <w:ilvl w:val="0"/>
          <w:numId w:val="3"/>
        </w:numPr>
        <w:bidi/>
        <w:spacing w:after="60" w:line="290" w:lineRule="auto"/>
      </w:pPr>
      <w:r>
        <w:t>الاطلاع على عقود الشركات والأفراد.</w:t>
      </w:r>
    </w:p>
    <w:p w14:paraId="5AD7C146" w14:textId="77777777" w:rsidR="00890D2A" w:rsidRDefault="00000000" w:rsidP="0000356D">
      <w:pPr>
        <w:pStyle w:val="ListParagraph"/>
        <w:numPr>
          <w:ilvl w:val="0"/>
          <w:numId w:val="3"/>
        </w:numPr>
        <w:bidi/>
        <w:spacing w:after="60" w:line="290" w:lineRule="auto"/>
      </w:pPr>
      <w:r>
        <w:t>إلغاء عقود الأفراد مع اختيار سبب.</w:t>
      </w:r>
    </w:p>
    <w:p w14:paraId="221E7146" w14:textId="77777777" w:rsidR="00890D2A" w:rsidRDefault="00000000" w:rsidP="0000356D">
      <w:pPr>
        <w:pStyle w:val="ListParagraph"/>
        <w:numPr>
          <w:ilvl w:val="0"/>
          <w:numId w:val="3"/>
        </w:numPr>
        <w:bidi/>
        <w:spacing w:after="60" w:line="290" w:lineRule="auto"/>
      </w:pPr>
      <w:r>
        <w:t>تقييم أطراف التعاقد وتقييم تجربة المنصة.</w:t>
      </w:r>
    </w:p>
    <w:p w14:paraId="04EC51EA" w14:textId="77777777" w:rsidR="00890D2A" w:rsidRDefault="00000000" w:rsidP="0000356D">
      <w:pPr>
        <w:pStyle w:val="Heading2"/>
        <w:bidi/>
      </w:pPr>
      <w:bookmarkStart w:id="11" w:name="_Toc231208665"/>
      <w:r>
        <w:t>4.3 المشغل (Operator)</w:t>
      </w:r>
      <w:bookmarkEnd w:id="11"/>
    </w:p>
    <w:p w14:paraId="790F3C6C" w14:textId="77777777" w:rsidR="00890D2A" w:rsidRDefault="00000000" w:rsidP="0000356D">
      <w:pPr>
        <w:bidi/>
        <w:spacing w:after="120" w:line="300" w:lineRule="auto"/>
      </w:pPr>
      <w:r>
        <w:rPr>
          <w:b/>
          <w:bCs/>
        </w:rPr>
        <w:t xml:space="preserve">الدخول: </w:t>
      </w:r>
      <w:r>
        <w:t>عبر مزوّد الهوية الخاص بالمركز (IdentityServer / OIDC). نفس خدمات المنظم عدا ما يلي:</w:t>
      </w:r>
    </w:p>
    <w:p w14:paraId="588DE0D6" w14:textId="77777777" w:rsidR="00890D2A" w:rsidRDefault="00000000" w:rsidP="0000356D">
      <w:pPr>
        <w:pStyle w:val="ListParagraph"/>
        <w:numPr>
          <w:ilvl w:val="0"/>
          <w:numId w:val="3"/>
        </w:numPr>
        <w:bidi/>
        <w:spacing w:after="60" w:line="290" w:lineRule="auto"/>
      </w:pPr>
      <w:r>
        <w:rPr>
          <w:b/>
          <w:bCs/>
          <w:color w:val="C00000"/>
        </w:rPr>
        <w:t xml:space="preserve">لا يستطيع </w:t>
      </w:r>
      <w:r>
        <w:t>إنشاء فعالية.</w:t>
      </w:r>
    </w:p>
    <w:p w14:paraId="55F75745" w14:textId="77777777" w:rsidR="00890D2A" w:rsidRDefault="00000000" w:rsidP="0000356D">
      <w:pPr>
        <w:pStyle w:val="ListParagraph"/>
        <w:numPr>
          <w:ilvl w:val="0"/>
          <w:numId w:val="3"/>
        </w:numPr>
        <w:bidi/>
        <w:spacing w:after="60" w:line="290" w:lineRule="auto"/>
      </w:pPr>
      <w:r>
        <w:rPr>
          <w:b/>
          <w:bCs/>
          <w:color w:val="C00000"/>
        </w:rPr>
        <w:t xml:space="preserve">لا يستطيع </w:t>
      </w:r>
      <w:r>
        <w:t>إرسال عرض وظيفي لمشغل آخر.</w:t>
      </w:r>
    </w:p>
    <w:p w14:paraId="0CDBD0A1" w14:textId="77777777" w:rsidR="00890D2A" w:rsidRDefault="00000000" w:rsidP="0000356D">
      <w:pPr>
        <w:bidi/>
        <w:spacing w:after="120" w:line="300" w:lineRule="auto"/>
      </w:pPr>
      <w:r>
        <w:rPr>
          <w:color w:val="555555"/>
        </w:rPr>
        <w:lastRenderedPageBreak/>
        <w:t>بقية الخدمات (إنشاء فرص، اطلاع على المتقدمين، عرض وظيفي لفرد، استقبال وقبول العروض، عقود الأفراد، الإلغاء بسبب، التقييم) متاحة كالمنظم.</w:t>
      </w:r>
    </w:p>
    <w:p w14:paraId="67DF6CCE" w14:textId="77777777" w:rsidR="00890D2A" w:rsidRDefault="00000000" w:rsidP="0000356D">
      <w:pPr>
        <w:pStyle w:val="Heading2"/>
        <w:bidi/>
      </w:pPr>
      <w:bookmarkStart w:id="12" w:name="_Toc231208666"/>
      <w:r>
        <w:t>4.4 الفرد (Individual)</w:t>
      </w:r>
      <w:bookmarkEnd w:id="12"/>
    </w:p>
    <w:p w14:paraId="015DFD25" w14:textId="77777777" w:rsidR="00890D2A" w:rsidRDefault="00000000" w:rsidP="0000356D">
      <w:pPr>
        <w:bidi/>
        <w:spacing w:after="120" w:line="300" w:lineRule="auto"/>
      </w:pPr>
      <w:r>
        <w:rPr>
          <w:b/>
          <w:bCs/>
        </w:rPr>
        <w:t xml:space="preserve">الدخول: </w:t>
      </w:r>
      <w:r>
        <w:t>عبر مزوّد الهوية الخاص بالمركز (IdentityServer / OIDC).</w:t>
      </w:r>
    </w:p>
    <w:p w14:paraId="0DC533E9" w14:textId="77777777" w:rsidR="00890D2A" w:rsidRDefault="00000000" w:rsidP="0000356D">
      <w:pPr>
        <w:pStyle w:val="ListParagraph"/>
        <w:numPr>
          <w:ilvl w:val="0"/>
          <w:numId w:val="3"/>
        </w:numPr>
        <w:bidi/>
        <w:spacing w:after="60" w:line="290" w:lineRule="auto"/>
      </w:pPr>
      <w:r>
        <w:t>تعبئة وتعديل وحفظ الملف التعريفي («حفظ وخروج»).</w:t>
      </w:r>
    </w:p>
    <w:p w14:paraId="61651F5A" w14:textId="77777777" w:rsidR="00890D2A" w:rsidRDefault="00000000" w:rsidP="0000356D">
      <w:pPr>
        <w:pStyle w:val="ListParagraph"/>
        <w:numPr>
          <w:ilvl w:val="0"/>
          <w:numId w:val="3"/>
        </w:numPr>
        <w:bidi/>
        <w:spacing w:after="60" w:line="290" w:lineRule="auto"/>
      </w:pPr>
      <w:r>
        <w:t>تسجيل المؤسسة الخاصة به ذاتيًا (بياناتها + التفويض + السجل التجاري) بانتظار اعتماد مدير النظام.</w:t>
      </w:r>
    </w:p>
    <w:p w14:paraId="7F709D64" w14:textId="77777777" w:rsidR="00890D2A" w:rsidRDefault="00000000" w:rsidP="0000356D">
      <w:pPr>
        <w:pStyle w:val="ListParagraph"/>
        <w:numPr>
          <w:ilvl w:val="0"/>
          <w:numId w:val="3"/>
        </w:numPr>
        <w:bidi/>
        <w:spacing w:after="60" w:line="290" w:lineRule="auto"/>
      </w:pPr>
      <w:r>
        <w:t>التقديم على فرصة من صفحة «استكشف».</w:t>
      </w:r>
    </w:p>
    <w:p w14:paraId="1E52F7D2" w14:textId="77777777" w:rsidR="00890D2A" w:rsidRDefault="00000000" w:rsidP="0000356D">
      <w:pPr>
        <w:pStyle w:val="ListParagraph"/>
        <w:numPr>
          <w:ilvl w:val="0"/>
          <w:numId w:val="3"/>
        </w:numPr>
        <w:bidi/>
        <w:spacing w:after="60" w:line="290" w:lineRule="auto"/>
      </w:pPr>
      <w:r>
        <w:t>قبول العرض الوظيفي («العقود» ← «التفاصيل» ← «قبول العرض» ← تأكيد).</w:t>
      </w:r>
    </w:p>
    <w:p w14:paraId="6FF9FBBE" w14:textId="77777777" w:rsidR="00890D2A" w:rsidRDefault="00000000" w:rsidP="0000356D">
      <w:pPr>
        <w:pStyle w:val="ListParagraph"/>
        <w:numPr>
          <w:ilvl w:val="0"/>
          <w:numId w:val="3"/>
        </w:numPr>
        <w:bidi/>
        <w:spacing w:after="60" w:line="290" w:lineRule="auto"/>
      </w:pPr>
      <w:r>
        <w:t>طلب إلغاء العقد مع ذكر السبب.</w:t>
      </w:r>
    </w:p>
    <w:p w14:paraId="643B9AA9" w14:textId="77777777" w:rsidR="00890D2A" w:rsidRDefault="00000000" w:rsidP="0000356D">
      <w:pPr>
        <w:pStyle w:val="ListParagraph"/>
        <w:numPr>
          <w:ilvl w:val="0"/>
          <w:numId w:val="3"/>
        </w:numPr>
        <w:bidi/>
        <w:spacing w:after="60" w:line="290" w:lineRule="auto"/>
      </w:pPr>
      <w:r>
        <w:t>تقييم أطراف التعاقد وتقييم تجربة المنصة.</w:t>
      </w:r>
    </w:p>
    <w:p w14:paraId="5DA9424C" w14:textId="77777777" w:rsidR="00890D2A" w:rsidRDefault="00000000" w:rsidP="0000356D">
      <w:pPr>
        <w:pStyle w:val="ListParagraph"/>
        <w:numPr>
          <w:ilvl w:val="0"/>
          <w:numId w:val="3"/>
        </w:numPr>
        <w:bidi/>
        <w:spacing w:after="60" w:line="290" w:lineRule="auto"/>
      </w:pPr>
      <w:r>
        <w:rPr>
          <w:b/>
          <w:bCs/>
          <w:color w:val="C00000"/>
        </w:rPr>
        <w:t xml:space="preserve">لا يستطيع </w:t>
      </w:r>
      <w:r>
        <w:t>إنشاء فرص أو إرسال عروض وظيفية.</w:t>
      </w:r>
    </w:p>
    <w:p w14:paraId="416155F2" w14:textId="77777777" w:rsidR="00890D2A" w:rsidRDefault="00000000" w:rsidP="0000356D">
      <w:pPr>
        <w:pStyle w:val="Heading2"/>
        <w:bidi/>
      </w:pPr>
      <w:bookmarkStart w:id="13" w:name="_Toc231208667"/>
      <w:r>
        <w:t>4.5 تسجيل واعتماد المؤسسة (Establishment Onboarding)</w:t>
      </w:r>
      <w:bookmarkEnd w:id="13"/>
    </w:p>
    <w:p w14:paraId="4E2AF3D0" w14:textId="77777777" w:rsidR="00890D2A" w:rsidRDefault="00000000" w:rsidP="0000356D">
      <w:pPr>
        <w:bidi/>
        <w:spacing w:after="120" w:line="300" w:lineRule="auto"/>
      </w:pPr>
      <w:r>
        <w:t>بدلاً من استرجاع بيانات المؤسسة من جهة خارجية، أصبح الفرد هو من يسجّل مؤسسته على المنصة، ويعتمدها مدير النظام قبل تفعيلها.</w:t>
      </w:r>
    </w:p>
    <w:p w14:paraId="60D856AA" w14:textId="77777777" w:rsidR="00890D2A" w:rsidRDefault="00000000" w:rsidP="0000356D">
      <w:pPr>
        <w:bidi/>
        <w:spacing w:after="120" w:line="300" w:lineRule="auto"/>
      </w:pPr>
      <w:r>
        <w:rPr>
          <w:b/>
          <w:bCs/>
        </w:rPr>
        <w:t xml:space="preserve">مسار التسجيل: </w:t>
      </w:r>
      <w:r>
        <w:t>الفرد يُدخل بيانات المؤسسة ← تُحفظ بحالة «بانتظار الاعتماد» ← مدير النظام يراجع ويعتمد أو يرفض ← عند الاعتماد تُفعَّل المؤسسة وتُربط بالفرد.</w:t>
      </w:r>
    </w:p>
    <w:p w14:paraId="6681AB5F" w14:textId="77777777" w:rsidR="00890D2A" w:rsidRDefault="00000000" w:rsidP="0000356D">
      <w:pPr>
        <w:pStyle w:val="Heading3"/>
        <w:bidi/>
      </w:pPr>
      <w:r>
        <w:t>بيانات المؤسسة المطلوبة</w:t>
      </w:r>
    </w:p>
    <w:p w14:paraId="17983FC5" w14:textId="77777777" w:rsidR="00890D2A" w:rsidRDefault="00000000" w:rsidP="0000356D">
      <w:pPr>
        <w:bidi/>
        <w:spacing w:after="120" w:line="300" w:lineRule="auto"/>
      </w:pPr>
      <w:r>
        <w:t>نفس بيانات المؤسسة السابقة، مع إضافة حقلين إلزاميين:</w:t>
      </w:r>
    </w:p>
    <w:p w14:paraId="46D31D64" w14:textId="77777777" w:rsidR="00890D2A" w:rsidRDefault="00000000" w:rsidP="0000356D">
      <w:pPr>
        <w:pStyle w:val="ListParagraph"/>
        <w:numPr>
          <w:ilvl w:val="0"/>
          <w:numId w:val="3"/>
        </w:numPr>
        <w:bidi/>
        <w:spacing w:after="60" w:line="290" w:lineRule="auto"/>
      </w:pPr>
      <w:r>
        <w:rPr>
          <w:b/>
          <w:bCs/>
        </w:rPr>
        <w:t xml:space="preserve">التفويض </w:t>
      </w:r>
      <w:r>
        <w:t>(Authorization) — مستند يثبت تفويض الفرد عن المؤسسة.</w:t>
      </w:r>
    </w:p>
    <w:p w14:paraId="2C1B6157" w14:textId="77777777" w:rsidR="00890D2A" w:rsidRDefault="00000000" w:rsidP="0000356D">
      <w:pPr>
        <w:pStyle w:val="ListParagraph"/>
        <w:numPr>
          <w:ilvl w:val="0"/>
          <w:numId w:val="3"/>
        </w:numPr>
        <w:bidi/>
        <w:spacing w:after="60" w:line="290" w:lineRule="auto"/>
      </w:pPr>
      <w:r>
        <w:rPr>
          <w:b/>
          <w:bCs/>
        </w:rPr>
        <w:t xml:space="preserve">السجل التجاري </w:t>
      </w:r>
      <w:r>
        <w:t>(Commercial Registration / CR) — رقم/مستند السجل التجاري للمؤسسة.</w:t>
      </w:r>
    </w:p>
    <w:p w14:paraId="3172228B" w14:textId="77777777" w:rsidR="00890D2A" w:rsidRDefault="00000000" w:rsidP="0000356D">
      <w:pPr>
        <w:bidi/>
        <w:spacing w:after="120" w:line="300" w:lineRule="auto"/>
      </w:pPr>
      <w:r>
        <w:rPr>
          <w:i/>
          <w:iCs/>
          <w:color w:val="555555"/>
          <w:sz w:val="20"/>
          <w:szCs w:val="20"/>
        </w:rPr>
        <w:t>ملاحظة: حقول البيانات الأساسية الأخرى للمؤسسة غير مفصّلة في التوثيق الأصلي؛ تحقق منها مع فريق المنتج.</w:t>
      </w:r>
    </w:p>
    <w:p w14:paraId="02A40378" w14:textId="77777777" w:rsidR="00890D2A" w:rsidRDefault="00000000" w:rsidP="0000356D">
      <w:pPr>
        <w:bidi/>
      </w:pPr>
      <w:r>
        <w:br w:type="page"/>
      </w:r>
    </w:p>
    <w:p w14:paraId="6925C551" w14:textId="77777777" w:rsidR="00890D2A" w:rsidRDefault="00000000" w:rsidP="0000356D">
      <w:pPr>
        <w:pStyle w:val="Heading1"/>
        <w:bidi/>
      </w:pPr>
      <w:bookmarkStart w:id="14" w:name="_Toc231208668"/>
      <w:r>
        <w:lastRenderedPageBreak/>
        <w:t>5. قواعد العمل (Business Rules)</w:t>
      </w:r>
      <w:bookmarkEnd w:id="14"/>
    </w:p>
    <w:p w14:paraId="690FB381" w14:textId="77777777" w:rsidR="00890D2A" w:rsidRDefault="00000000" w:rsidP="0000356D">
      <w:pPr>
        <w:bidi/>
        <w:spacing w:after="120" w:line="300" w:lineRule="auto"/>
      </w:pPr>
      <w:r>
        <w:t>القواعد التالية مستخلصة من الدليلين بعد تطبيق تعديلات البيزنس الأخيرة. التصنيف: «الدليل» = نص صريح في التوثيق الأصلي، «تعديل» = ناتج عن التعديلات الأخيرة (حذف قوى وأجير والفوترة والتوطين، وتسجيل المؤسسة الذاتي)، «استنتاجي» = اجتهاد منطقي يحتاج تأكيدًا من الـ backend.</w:t>
      </w:r>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6360"/>
        <w:gridCol w:w="2400"/>
      </w:tblGrid>
      <w:tr w:rsidR="00890D2A" w14:paraId="458B1CDB" w14:textId="77777777">
        <w:tblPrEx>
          <w:tblCellMar>
            <w:top w:w="0" w:type="dxa"/>
            <w:bottom w:w="0" w:type="dxa"/>
          </w:tblCellMar>
        </w:tblPrEx>
        <w:trPr>
          <w:tblHeader/>
        </w:trPr>
        <w:tc>
          <w:tcPr>
            <w:tcW w:w="6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A664F1B" w14:textId="77777777" w:rsidR="00890D2A" w:rsidRDefault="00000000" w:rsidP="0000356D">
            <w:pPr>
              <w:bidi/>
              <w:spacing w:line="280" w:lineRule="auto"/>
            </w:pPr>
            <w:r>
              <w:rPr>
                <w:b/>
                <w:bCs/>
                <w:color w:val="FFFFFF"/>
                <w:sz w:val="20"/>
                <w:szCs w:val="20"/>
              </w:rPr>
              <w:t>#</w:t>
            </w:r>
          </w:p>
        </w:tc>
        <w:tc>
          <w:tcPr>
            <w:tcW w:w="63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1F58038" w14:textId="77777777" w:rsidR="00890D2A" w:rsidRDefault="00000000" w:rsidP="0000356D">
            <w:pPr>
              <w:bidi/>
              <w:spacing w:line="280" w:lineRule="auto"/>
            </w:pPr>
            <w:r>
              <w:rPr>
                <w:b/>
                <w:bCs/>
                <w:color w:val="FFFFFF"/>
                <w:sz w:val="20"/>
                <w:szCs w:val="20"/>
              </w:rPr>
              <w:t>القاعدة</w:t>
            </w:r>
          </w:p>
        </w:tc>
        <w:tc>
          <w:tcPr>
            <w:tcW w:w="24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2244D424" w14:textId="77777777" w:rsidR="00890D2A" w:rsidRDefault="00000000" w:rsidP="0000356D">
            <w:pPr>
              <w:bidi/>
              <w:spacing w:line="280" w:lineRule="auto"/>
            </w:pPr>
            <w:r>
              <w:rPr>
                <w:b/>
                <w:bCs/>
                <w:color w:val="FFFFFF"/>
                <w:sz w:val="20"/>
                <w:szCs w:val="20"/>
              </w:rPr>
              <w:t>المصدر</w:t>
            </w:r>
          </w:p>
        </w:tc>
      </w:tr>
      <w:tr w:rsidR="00890D2A" w14:paraId="22A71E1B"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4DEC4BF" w14:textId="77777777" w:rsidR="00890D2A" w:rsidRDefault="00000000" w:rsidP="0000356D">
            <w:pPr>
              <w:bidi/>
              <w:spacing w:line="280" w:lineRule="auto"/>
            </w:pPr>
            <w:r>
              <w:rPr>
                <w:sz w:val="20"/>
                <w:szCs w:val="20"/>
              </w:rPr>
              <w:t>BR-01</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12E75ED" w14:textId="77777777" w:rsidR="00890D2A" w:rsidRDefault="00000000" w:rsidP="0000356D">
            <w:pPr>
              <w:bidi/>
              <w:spacing w:line="280" w:lineRule="auto"/>
            </w:pPr>
            <w:r>
              <w:rPr>
                <w:sz w:val="20"/>
                <w:szCs w:val="20"/>
              </w:rPr>
              <w:t>الفعالية لا يُنشئها إلا المنظم.</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E6EFB30" w14:textId="77777777" w:rsidR="00890D2A" w:rsidRDefault="00000000" w:rsidP="0000356D">
            <w:pPr>
              <w:bidi/>
              <w:spacing w:line="280" w:lineRule="auto"/>
            </w:pPr>
            <w:r>
              <w:rPr>
                <w:sz w:val="20"/>
                <w:szCs w:val="20"/>
              </w:rPr>
              <w:t>الدليل</w:t>
            </w:r>
          </w:p>
        </w:tc>
      </w:tr>
      <w:tr w:rsidR="00890D2A" w14:paraId="0B712F4F"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03AB818" w14:textId="77777777" w:rsidR="00890D2A" w:rsidRDefault="00000000" w:rsidP="0000356D">
            <w:pPr>
              <w:bidi/>
              <w:spacing w:line="280" w:lineRule="auto"/>
            </w:pPr>
            <w:r>
              <w:rPr>
                <w:sz w:val="20"/>
                <w:szCs w:val="20"/>
              </w:rPr>
              <w:t>BR-02</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7B532BA" w14:textId="77777777" w:rsidR="00890D2A" w:rsidRDefault="00000000" w:rsidP="0000356D">
            <w:pPr>
              <w:bidi/>
              <w:spacing w:line="280" w:lineRule="auto"/>
            </w:pPr>
            <w:r>
              <w:rPr>
                <w:sz w:val="20"/>
                <w:szCs w:val="20"/>
              </w:rPr>
              <w:t>الفرصة يجب أن ترتبط بفعالية قائمة.</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D680AC0" w14:textId="77777777" w:rsidR="00890D2A" w:rsidRDefault="00000000" w:rsidP="0000356D">
            <w:pPr>
              <w:bidi/>
              <w:spacing w:line="280" w:lineRule="auto"/>
            </w:pPr>
            <w:r>
              <w:rPr>
                <w:sz w:val="20"/>
                <w:szCs w:val="20"/>
              </w:rPr>
              <w:t>الدليل</w:t>
            </w:r>
          </w:p>
        </w:tc>
      </w:tr>
      <w:tr w:rsidR="00890D2A" w14:paraId="5E4155F0"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030AF16" w14:textId="77777777" w:rsidR="00890D2A" w:rsidRDefault="00000000" w:rsidP="0000356D">
            <w:pPr>
              <w:bidi/>
              <w:spacing w:line="280" w:lineRule="auto"/>
            </w:pPr>
            <w:r>
              <w:rPr>
                <w:sz w:val="20"/>
                <w:szCs w:val="20"/>
              </w:rPr>
              <w:t>BR-03</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6B99A1D" w14:textId="77777777" w:rsidR="00890D2A" w:rsidRDefault="00000000" w:rsidP="0000356D">
            <w:pPr>
              <w:bidi/>
              <w:spacing w:line="280" w:lineRule="auto"/>
            </w:pPr>
            <w:r>
              <w:rPr>
                <w:sz w:val="20"/>
                <w:szCs w:val="20"/>
              </w:rPr>
              <w:t>كل العقود من نوع واحد (لا يوجد تمييز أجير/مطلوب).</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95A0A14" w14:textId="77777777" w:rsidR="00890D2A" w:rsidRDefault="00000000" w:rsidP="0000356D">
            <w:pPr>
              <w:bidi/>
              <w:spacing w:line="280" w:lineRule="auto"/>
            </w:pPr>
            <w:r>
              <w:rPr>
                <w:sz w:val="20"/>
                <w:szCs w:val="20"/>
              </w:rPr>
              <w:t>تعديل</w:t>
            </w:r>
          </w:p>
        </w:tc>
      </w:tr>
      <w:tr w:rsidR="00890D2A" w14:paraId="0D9065B9"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B8ACCA1" w14:textId="77777777" w:rsidR="00890D2A" w:rsidRDefault="00000000" w:rsidP="0000356D">
            <w:pPr>
              <w:bidi/>
              <w:spacing w:line="280" w:lineRule="auto"/>
            </w:pPr>
            <w:r>
              <w:rPr>
                <w:sz w:val="20"/>
                <w:szCs w:val="20"/>
              </w:rPr>
              <w:t>BR-04</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6D8FA4D" w14:textId="77777777" w:rsidR="00890D2A" w:rsidRDefault="00000000" w:rsidP="0000356D">
            <w:pPr>
              <w:bidi/>
              <w:spacing w:line="280" w:lineRule="auto"/>
            </w:pPr>
            <w:r>
              <w:rPr>
                <w:sz w:val="20"/>
                <w:szCs w:val="20"/>
              </w:rPr>
              <w:t>لا يوجد مسار فوترة أو دفع على المنصة.</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D07568F" w14:textId="77777777" w:rsidR="00890D2A" w:rsidRDefault="00000000" w:rsidP="0000356D">
            <w:pPr>
              <w:bidi/>
              <w:spacing w:line="280" w:lineRule="auto"/>
            </w:pPr>
            <w:r>
              <w:rPr>
                <w:sz w:val="20"/>
                <w:szCs w:val="20"/>
              </w:rPr>
              <w:t>تعديل</w:t>
            </w:r>
          </w:p>
        </w:tc>
      </w:tr>
      <w:tr w:rsidR="00890D2A" w14:paraId="52809C8D"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79B1F67" w14:textId="77777777" w:rsidR="00890D2A" w:rsidRDefault="00000000" w:rsidP="0000356D">
            <w:pPr>
              <w:bidi/>
              <w:spacing w:line="280" w:lineRule="auto"/>
            </w:pPr>
            <w:r>
              <w:rPr>
                <w:sz w:val="20"/>
                <w:szCs w:val="20"/>
              </w:rPr>
              <w:t>BR-05</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510B146" w14:textId="77777777" w:rsidR="00890D2A" w:rsidRDefault="00000000" w:rsidP="0000356D">
            <w:pPr>
              <w:bidi/>
              <w:spacing w:line="280" w:lineRule="auto"/>
            </w:pPr>
            <w:r>
              <w:rPr>
                <w:sz w:val="20"/>
                <w:szCs w:val="20"/>
              </w:rPr>
              <w:t>لا تُعرض تنبيهات توطين أو حدود عقود عند إرسال العرض.</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C6D91D6" w14:textId="77777777" w:rsidR="00890D2A" w:rsidRDefault="00000000" w:rsidP="0000356D">
            <w:pPr>
              <w:bidi/>
              <w:spacing w:line="280" w:lineRule="auto"/>
            </w:pPr>
            <w:r>
              <w:rPr>
                <w:sz w:val="20"/>
                <w:szCs w:val="20"/>
              </w:rPr>
              <w:t>تعديل</w:t>
            </w:r>
          </w:p>
        </w:tc>
      </w:tr>
      <w:tr w:rsidR="00890D2A" w14:paraId="6D2169E6"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B02B6F3" w14:textId="77777777" w:rsidR="00890D2A" w:rsidRDefault="00000000" w:rsidP="0000356D">
            <w:pPr>
              <w:bidi/>
              <w:spacing w:line="280" w:lineRule="auto"/>
            </w:pPr>
            <w:r>
              <w:rPr>
                <w:sz w:val="20"/>
                <w:szCs w:val="20"/>
              </w:rPr>
              <w:t>BR-06</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2314712" w14:textId="77777777" w:rsidR="00890D2A" w:rsidRDefault="00000000" w:rsidP="0000356D">
            <w:pPr>
              <w:bidi/>
              <w:spacing w:line="280" w:lineRule="auto"/>
            </w:pPr>
            <w:r>
              <w:rPr>
                <w:sz w:val="20"/>
                <w:szCs w:val="20"/>
              </w:rPr>
              <w:t>الفرد لا يلغي العقد مباشرة بل يقدّم طلب إلغاء مع سبب.</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7803941" w14:textId="77777777" w:rsidR="00890D2A" w:rsidRDefault="00000000" w:rsidP="0000356D">
            <w:pPr>
              <w:bidi/>
              <w:spacing w:line="280" w:lineRule="auto"/>
            </w:pPr>
            <w:r>
              <w:rPr>
                <w:sz w:val="20"/>
                <w:szCs w:val="20"/>
              </w:rPr>
              <w:t>الدليل</w:t>
            </w:r>
          </w:p>
        </w:tc>
      </w:tr>
      <w:tr w:rsidR="00890D2A" w14:paraId="61F76F4E"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5E87CFD" w14:textId="77777777" w:rsidR="00890D2A" w:rsidRDefault="00000000" w:rsidP="0000356D">
            <w:pPr>
              <w:bidi/>
              <w:spacing w:line="280" w:lineRule="auto"/>
            </w:pPr>
            <w:r>
              <w:rPr>
                <w:sz w:val="20"/>
                <w:szCs w:val="20"/>
              </w:rPr>
              <w:t>BR-07</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30FC70F" w14:textId="77777777" w:rsidR="00890D2A" w:rsidRDefault="00000000" w:rsidP="0000356D">
            <w:pPr>
              <w:bidi/>
              <w:spacing w:line="280" w:lineRule="auto"/>
            </w:pPr>
            <w:r>
              <w:rPr>
                <w:sz w:val="20"/>
                <w:szCs w:val="20"/>
              </w:rPr>
              <w:t>المنظم/المشغل يلغي عقد الفرد مع اختيار سبب.</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F54596C" w14:textId="77777777" w:rsidR="00890D2A" w:rsidRDefault="00000000" w:rsidP="0000356D">
            <w:pPr>
              <w:bidi/>
              <w:spacing w:line="280" w:lineRule="auto"/>
            </w:pPr>
            <w:r>
              <w:rPr>
                <w:sz w:val="20"/>
                <w:szCs w:val="20"/>
              </w:rPr>
              <w:t>الدليل</w:t>
            </w:r>
          </w:p>
        </w:tc>
      </w:tr>
      <w:tr w:rsidR="00890D2A" w14:paraId="2DCF9048"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C75F2E7" w14:textId="77777777" w:rsidR="00890D2A" w:rsidRDefault="00000000" w:rsidP="0000356D">
            <w:pPr>
              <w:bidi/>
              <w:spacing w:line="280" w:lineRule="auto"/>
            </w:pPr>
            <w:r>
              <w:rPr>
                <w:sz w:val="20"/>
                <w:szCs w:val="20"/>
              </w:rPr>
              <w:t>BR-08</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3F47385" w14:textId="77777777" w:rsidR="00890D2A" w:rsidRDefault="00000000" w:rsidP="0000356D">
            <w:pPr>
              <w:bidi/>
              <w:spacing w:line="280" w:lineRule="auto"/>
            </w:pPr>
            <w:r>
              <w:rPr>
                <w:sz w:val="20"/>
                <w:szCs w:val="20"/>
              </w:rPr>
              <w:t>دخول جميع الأطراف (منظم/مشغل/فرد) عبر مزوّد هوية المركز (IdentityServer / OIDC).</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400627F" w14:textId="77777777" w:rsidR="00890D2A" w:rsidRDefault="00000000" w:rsidP="0000356D">
            <w:pPr>
              <w:bidi/>
              <w:spacing w:line="280" w:lineRule="auto"/>
            </w:pPr>
            <w:r>
              <w:rPr>
                <w:sz w:val="20"/>
                <w:szCs w:val="20"/>
              </w:rPr>
              <w:t>تعديل</w:t>
            </w:r>
          </w:p>
        </w:tc>
      </w:tr>
      <w:tr w:rsidR="00890D2A" w14:paraId="721E18CB"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EDEF473" w14:textId="77777777" w:rsidR="00890D2A" w:rsidRDefault="00000000" w:rsidP="0000356D">
            <w:pPr>
              <w:bidi/>
              <w:spacing w:line="280" w:lineRule="auto"/>
            </w:pPr>
            <w:r>
              <w:rPr>
                <w:sz w:val="20"/>
                <w:szCs w:val="20"/>
              </w:rPr>
              <w:t>BR-09</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A548E89" w14:textId="77777777" w:rsidR="00890D2A" w:rsidRDefault="00000000" w:rsidP="0000356D">
            <w:pPr>
              <w:bidi/>
              <w:spacing w:line="280" w:lineRule="auto"/>
            </w:pPr>
            <w:r>
              <w:rPr>
                <w:sz w:val="20"/>
                <w:szCs w:val="20"/>
              </w:rPr>
              <w:t>دخول مدير النظام عبر /admin ببريد وكلمة مرور خاصة بالمنصة.</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8ECDE6F" w14:textId="77777777" w:rsidR="00890D2A" w:rsidRDefault="00000000" w:rsidP="0000356D">
            <w:pPr>
              <w:bidi/>
              <w:spacing w:line="280" w:lineRule="auto"/>
            </w:pPr>
            <w:r>
              <w:rPr>
                <w:sz w:val="20"/>
                <w:szCs w:val="20"/>
              </w:rPr>
              <w:t>الدليل</w:t>
            </w:r>
          </w:p>
        </w:tc>
      </w:tr>
      <w:tr w:rsidR="00890D2A" w14:paraId="66AA59C0"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7AA2719" w14:textId="77777777" w:rsidR="00890D2A" w:rsidRDefault="00000000" w:rsidP="0000356D">
            <w:pPr>
              <w:bidi/>
              <w:spacing w:line="280" w:lineRule="auto"/>
            </w:pPr>
            <w:r>
              <w:rPr>
                <w:sz w:val="20"/>
                <w:szCs w:val="20"/>
              </w:rPr>
              <w:t>BR-10</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5AAAD98" w14:textId="77777777" w:rsidR="00890D2A" w:rsidRDefault="00000000" w:rsidP="0000356D">
            <w:pPr>
              <w:bidi/>
              <w:spacing w:line="280" w:lineRule="auto"/>
            </w:pPr>
            <w:r>
              <w:rPr>
                <w:sz w:val="20"/>
                <w:szCs w:val="20"/>
              </w:rPr>
              <w:t>إضافة المستخدم يجب أن تُربط بدور، والدور يُربط بصلاحيات.</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FD26CF3" w14:textId="77777777" w:rsidR="00890D2A" w:rsidRDefault="00000000" w:rsidP="0000356D">
            <w:pPr>
              <w:bidi/>
              <w:spacing w:line="280" w:lineRule="auto"/>
            </w:pPr>
            <w:r>
              <w:rPr>
                <w:sz w:val="20"/>
                <w:szCs w:val="20"/>
              </w:rPr>
              <w:t>الدليل</w:t>
            </w:r>
          </w:p>
        </w:tc>
      </w:tr>
      <w:tr w:rsidR="00890D2A" w14:paraId="2C243C44"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04212C9" w14:textId="77777777" w:rsidR="00890D2A" w:rsidRDefault="00000000" w:rsidP="0000356D">
            <w:pPr>
              <w:bidi/>
              <w:spacing w:line="280" w:lineRule="auto"/>
            </w:pPr>
            <w:r>
              <w:rPr>
                <w:sz w:val="20"/>
                <w:szCs w:val="20"/>
              </w:rPr>
              <w:t>BR-11</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1D78268" w14:textId="77777777" w:rsidR="00890D2A" w:rsidRDefault="00000000" w:rsidP="0000356D">
            <w:pPr>
              <w:bidi/>
              <w:spacing w:line="280" w:lineRule="auto"/>
            </w:pPr>
            <w:r>
              <w:rPr>
                <w:sz w:val="20"/>
                <w:szCs w:val="20"/>
              </w:rPr>
              <w:t>المؤسسة تُسجَّل ذاتيًا من الفرد ولا تُفعَّل إلا بعد اعتماد مدير النظام.</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3B2C45E" w14:textId="77777777" w:rsidR="00890D2A" w:rsidRDefault="00000000" w:rsidP="0000356D">
            <w:pPr>
              <w:bidi/>
              <w:spacing w:line="280" w:lineRule="auto"/>
            </w:pPr>
            <w:r>
              <w:rPr>
                <w:sz w:val="20"/>
                <w:szCs w:val="20"/>
              </w:rPr>
              <w:t>تعديل</w:t>
            </w:r>
          </w:p>
        </w:tc>
      </w:tr>
      <w:tr w:rsidR="00890D2A" w14:paraId="514D5F01"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528C8C2" w14:textId="77777777" w:rsidR="00890D2A" w:rsidRDefault="00000000" w:rsidP="0000356D">
            <w:pPr>
              <w:bidi/>
              <w:spacing w:line="280" w:lineRule="auto"/>
            </w:pPr>
            <w:r>
              <w:rPr>
                <w:sz w:val="20"/>
                <w:szCs w:val="20"/>
              </w:rPr>
              <w:t>BR-12</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8AA7BF8" w14:textId="77777777" w:rsidR="00890D2A" w:rsidRDefault="00000000" w:rsidP="0000356D">
            <w:pPr>
              <w:bidi/>
              <w:spacing w:line="280" w:lineRule="auto"/>
            </w:pPr>
            <w:r>
              <w:rPr>
                <w:sz w:val="20"/>
                <w:szCs w:val="20"/>
              </w:rPr>
              <w:t>بيانات المؤسسة تتضمن إلزاميًا التفويض والسجل التجاري (CR).</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F628322" w14:textId="77777777" w:rsidR="00890D2A" w:rsidRDefault="00000000" w:rsidP="0000356D">
            <w:pPr>
              <w:bidi/>
              <w:spacing w:line="280" w:lineRule="auto"/>
            </w:pPr>
            <w:r>
              <w:rPr>
                <w:sz w:val="20"/>
                <w:szCs w:val="20"/>
              </w:rPr>
              <w:t>تعديل</w:t>
            </w:r>
          </w:p>
        </w:tc>
      </w:tr>
      <w:tr w:rsidR="00890D2A" w14:paraId="75BA61F4"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0429749" w14:textId="77777777" w:rsidR="00890D2A" w:rsidRDefault="00000000" w:rsidP="0000356D">
            <w:pPr>
              <w:bidi/>
              <w:spacing w:line="280" w:lineRule="auto"/>
            </w:pPr>
            <w:r>
              <w:rPr>
                <w:sz w:val="20"/>
                <w:szCs w:val="20"/>
              </w:rPr>
              <w:t>BR-13</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5B290E7" w14:textId="77777777" w:rsidR="00890D2A" w:rsidRDefault="00000000" w:rsidP="0000356D">
            <w:pPr>
              <w:bidi/>
              <w:spacing w:line="280" w:lineRule="auto"/>
            </w:pPr>
            <w:r>
              <w:rPr>
                <w:sz w:val="20"/>
                <w:szCs w:val="20"/>
              </w:rPr>
              <w:t>التقييم يتم بعد انتهاء العقد فقط.</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E6DCF67" w14:textId="77777777" w:rsidR="00890D2A" w:rsidRDefault="00000000" w:rsidP="0000356D">
            <w:pPr>
              <w:bidi/>
              <w:spacing w:line="280" w:lineRule="auto"/>
            </w:pPr>
            <w:r>
              <w:rPr>
                <w:sz w:val="20"/>
                <w:szCs w:val="20"/>
              </w:rPr>
              <w:t>استنتاجي</w:t>
            </w:r>
          </w:p>
        </w:tc>
      </w:tr>
      <w:tr w:rsidR="00890D2A" w14:paraId="76916DF3"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A4CCF0C" w14:textId="77777777" w:rsidR="00890D2A" w:rsidRDefault="00000000" w:rsidP="0000356D">
            <w:pPr>
              <w:bidi/>
              <w:spacing w:line="280" w:lineRule="auto"/>
            </w:pPr>
            <w:r>
              <w:rPr>
                <w:sz w:val="20"/>
                <w:szCs w:val="20"/>
              </w:rPr>
              <w:t>BR-14</w:t>
            </w:r>
          </w:p>
        </w:tc>
        <w:tc>
          <w:tcPr>
            <w:tcW w:w="63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FAFA726" w14:textId="77777777" w:rsidR="00890D2A" w:rsidRDefault="00000000" w:rsidP="0000356D">
            <w:pPr>
              <w:bidi/>
              <w:spacing w:line="280" w:lineRule="auto"/>
            </w:pPr>
            <w:r>
              <w:rPr>
                <w:sz w:val="20"/>
                <w:szCs w:val="20"/>
              </w:rPr>
              <w:t>لا يُرسَل عرض وظيفي إلا لمتقدّم موجود ضمن طلبات الفرصة.</w:t>
            </w:r>
          </w:p>
        </w:tc>
        <w:tc>
          <w:tcPr>
            <w:tcW w:w="24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0AC2197" w14:textId="77777777" w:rsidR="00890D2A" w:rsidRDefault="00000000" w:rsidP="0000356D">
            <w:pPr>
              <w:bidi/>
              <w:spacing w:line="280" w:lineRule="auto"/>
            </w:pPr>
            <w:r>
              <w:rPr>
                <w:sz w:val="20"/>
                <w:szCs w:val="20"/>
              </w:rPr>
              <w:t>استنتاجي</w:t>
            </w:r>
          </w:p>
        </w:tc>
      </w:tr>
      <w:tr w:rsidR="00890D2A" w14:paraId="15D2470D" w14:textId="77777777">
        <w:tblPrEx>
          <w:tblCellMar>
            <w:top w:w="0" w:type="dxa"/>
            <w:bottom w:w="0" w:type="dxa"/>
          </w:tblCellMar>
        </w:tblPrEx>
        <w:tc>
          <w:tcPr>
            <w:tcW w:w="6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4340A26" w14:textId="77777777" w:rsidR="00890D2A" w:rsidRDefault="00000000" w:rsidP="0000356D">
            <w:pPr>
              <w:bidi/>
              <w:spacing w:line="280" w:lineRule="auto"/>
            </w:pPr>
            <w:r>
              <w:rPr>
                <w:sz w:val="20"/>
                <w:szCs w:val="20"/>
              </w:rPr>
              <w:t>BR-15</w:t>
            </w:r>
          </w:p>
        </w:tc>
        <w:tc>
          <w:tcPr>
            <w:tcW w:w="63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B762BD9" w14:textId="77777777" w:rsidR="00890D2A" w:rsidRDefault="00000000" w:rsidP="0000356D">
            <w:pPr>
              <w:bidi/>
              <w:spacing w:line="280" w:lineRule="auto"/>
            </w:pPr>
            <w:r>
              <w:rPr>
                <w:sz w:val="20"/>
                <w:szCs w:val="20"/>
              </w:rPr>
              <w:t>قبول العرض هو ما يحوّل العرض إلى عقد فعّال.</w:t>
            </w:r>
          </w:p>
        </w:tc>
        <w:tc>
          <w:tcPr>
            <w:tcW w:w="24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F7CE7B8" w14:textId="77777777" w:rsidR="00890D2A" w:rsidRDefault="00000000" w:rsidP="0000356D">
            <w:pPr>
              <w:bidi/>
              <w:spacing w:line="280" w:lineRule="auto"/>
            </w:pPr>
            <w:r>
              <w:rPr>
                <w:sz w:val="20"/>
                <w:szCs w:val="20"/>
              </w:rPr>
              <w:t>استنتاجي</w:t>
            </w:r>
          </w:p>
        </w:tc>
      </w:tr>
    </w:tbl>
    <w:p w14:paraId="3EFC82F5" w14:textId="77777777" w:rsidR="00890D2A" w:rsidRDefault="00000000" w:rsidP="0000356D">
      <w:pPr>
        <w:bidi/>
      </w:pPr>
      <w:r>
        <w:br w:type="page"/>
      </w:r>
    </w:p>
    <w:p w14:paraId="7838C48C" w14:textId="77777777" w:rsidR="00890D2A" w:rsidRDefault="00000000" w:rsidP="0000356D">
      <w:pPr>
        <w:pStyle w:val="Heading1"/>
        <w:bidi/>
      </w:pPr>
      <w:bookmarkStart w:id="15" w:name="_Toc231208669"/>
      <w:r>
        <w:lastRenderedPageBreak/>
        <w:t>6. مرجع الاختبار (QA Test Cases)</w:t>
      </w:r>
      <w:bookmarkEnd w:id="15"/>
    </w:p>
    <w:p w14:paraId="34D91D01" w14:textId="77777777" w:rsidR="00890D2A" w:rsidRDefault="00000000" w:rsidP="0000356D">
      <w:pPr>
        <w:bidi/>
        <w:spacing w:after="120" w:line="300" w:lineRule="auto"/>
      </w:pPr>
      <w:r>
        <w:t>حالات اختبار عالية المستوى مرتبة حسب الوحدة الوظيفية. كل حالة قابلة للتفصيل لخطوات أدق عند التنفيذ. الأعمدة: المعرّف، السيناريو، الخطوات المختصرة، النتيجة المتوقعة، الأولوية.</w:t>
      </w:r>
    </w:p>
    <w:p w14:paraId="083A89CE" w14:textId="77777777" w:rsidR="00890D2A" w:rsidRDefault="00000000" w:rsidP="0000356D">
      <w:pPr>
        <w:pStyle w:val="Heading2"/>
        <w:bidi/>
      </w:pPr>
      <w:bookmarkStart w:id="16" w:name="_Toc231208670"/>
      <w:r>
        <w:t>6.1 الدخول والمصادقة (Authentication)</w:t>
      </w:r>
      <w:bookmarkEnd w:id="16"/>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30D94166"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8C56087"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714F9D4"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AC10B3D"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3AD8F91B" w14:textId="77777777" w:rsidR="00890D2A" w:rsidRDefault="00000000" w:rsidP="0000356D">
            <w:pPr>
              <w:bidi/>
              <w:spacing w:line="280" w:lineRule="auto"/>
            </w:pPr>
            <w:r>
              <w:rPr>
                <w:b/>
                <w:bCs/>
                <w:color w:val="FFFFFF"/>
                <w:sz w:val="20"/>
                <w:szCs w:val="20"/>
              </w:rPr>
              <w:t>النتيجة المتوقعة</w:t>
            </w:r>
          </w:p>
        </w:tc>
      </w:tr>
      <w:tr w:rsidR="00890D2A" w14:paraId="295CB537"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9AEAF90" w14:textId="77777777" w:rsidR="00890D2A" w:rsidRDefault="00000000" w:rsidP="0000356D">
            <w:pPr>
              <w:bidi/>
              <w:spacing w:line="280" w:lineRule="auto"/>
            </w:pPr>
            <w:r>
              <w:rPr>
                <w:sz w:val="20"/>
                <w:szCs w:val="20"/>
              </w:rPr>
              <w:t>TC-A01</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D91E20E" w14:textId="77777777" w:rsidR="00890D2A" w:rsidRDefault="00000000" w:rsidP="0000356D">
            <w:pPr>
              <w:bidi/>
              <w:spacing w:line="280" w:lineRule="auto"/>
            </w:pPr>
            <w:r>
              <w:rPr>
                <w:sz w:val="20"/>
                <w:szCs w:val="20"/>
              </w:rPr>
              <w:t>دخول المنظم عبر IdentityServer</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09A1C83" w14:textId="77777777" w:rsidR="00890D2A" w:rsidRDefault="00000000" w:rsidP="0000356D">
            <w:pPr>
              <w:bidi/>
              <w:spacing w:line="280" w:lineRule="auto"/>
            </w:pPr>
            <w:r>
              <w:rPr>
                <w:sz w:val="20"/>
                <w:szCs w:val="20"/>
              </w:rPr>
              <w:t>فتح المنصة ← مزوّد الهوية ← بيانات صحيحة</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34496DE" w14:textId="77777777" w:rsidR="00890D2A" w:rsidRDefault="00000000" w:rsidP="0000356D">
            <w:pPr>
              <w:bidi/>
              <w:spacing w:line="280" w:lineRule="auto"/>
            </w:pPr>
            <w:r>
              <w:rPr>
                <w:sz w:val="20"/>
                <w:szCs w:val="20"/>
              </w:rPr>
              <w:t>تسجيل دخول ناجح وتوجيه للوحة المنظم</w:t>
            </w:r>
          </w:p>
        </w:tc>
      </w:tr>
      <w:tr w:rsidR="00890D2A" w14:paraId="1F6DB739"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4A0CE7A" w14:textId="77777777" w:rsidR="00890D2A" w:rsidRDefault="00000000" w:rsidP="0000356D">
            <w:pPr>
              <w:bidi/>
              <w:spacing w:line="280" w:lineRule="auto"/>
            </w:pPr>
            <w:r>
              <w:rPr>
                <w:sz w:val="20"/>
                <w:szCs w:val="20"/>
              </w:rPr>
              <w:t>TC-A02</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81E13D0" w14:textId="77777777" w:rsidR="00890D2A" w:rsidRDefault="00000000" w:rsidP="0000356D">
            <w:pPr>
              <w:bidi/>
              <w:spacing w:line="280" w:lineRule="auto"/>
            </w:pPr>
            <w:r>
              <w:rPr>
                <w:sz w:val="20"/>
                <w:szCs w:val="20"/>
              </w:rPr>
              <w:t>دخول بمزوّد الهوية ببيانات خاطئة</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4EABED9" w14:textId="77777777" w:rsidR="00890D2A" w:rsidRDefault="00000000" w:rsidP="0000356D">
            <w:pPr>
              <w:bidi/>
              <w:spacing w:line="280" w:lineRule="auto"/>
            </w:pPr>
            <w:r>
              <w:rPr>
                <w:sz w:val="20"/>
                <w:szCs w:val="20"/>
              </w:rPr>
              <w:t>إدخال بيانات خاطئة في مزوّد الهوية</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CA84BB8" w14:textId="77777777" w:rsidR="00890D2A" w:rsidRDefault="00000000" w:rsidP="0000356D">
            <w:pPr>
              <w:bidi/>
              <w:spacing w:line="280" w:lineRule="auto"/>
            </w:pPr>
            <w:r>
              <w:rPr>
                <w:sz w:val="20"/>
                <w:szCs w:val="20"/>
              </w:rPr>
              <w:t>رفض الدخول ورسالة خطأ</w:t>
            </w:r>
          </w:p>
        </w:tc>
      </w:tr>
      <w:tr w:rsidR="00890D2A" w14:paraId="2D6EA99C"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F1AD654" w14:textId="77777777" w:rsidR="00890D2A" w:rsidRDefault="00000000" w:rsidP="0000356D">
            <w:pPr>
              <w:bidi/>
              <w:spacing w:line="280" w:lineRule="auto"/>
            </w:pPr>
            <w:r>
              <w:rPr>
                <w:sz w:val="20"/>
                <w:szCs w:val="20"/>
              </w:rPr>
              <w:t>TC-A03</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39D3F70" w14:textId="77777777" w:rsidR="00890D2A" w:rsidRDefault="00000000" w:rsidP="0000356D">
            <w:pPr>
              <w:bidi/>
              <w:spacing w:line="280" w:lineRule="auto"/>
            </w:pPr>
            <w:r>
              <w:rPr>
                <w:sz w:val="20"/>
                <w:szCs w:val="20"/>
              </w:rPr>
              <w:t>دخول مدير النظام</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2978D3E" w14:textId="77777777" w:rsidR="00890D2A" w:rsidRDefault="00000000" w:rsidP="0000356D">
            <w:pPr>
              <w:bidi/>
              <w:spacing w:line="280" w:lineRule="auto"/>
            </w:pPr>
            <w:r>
              <w:rPr>
                <w:sz w:val="20"/>
                <w:szCs w:val="20"/>
              </w:rPr>
              <w:t>فتح /admin ← بريد + كلمة مرور</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B127066" w14:textId="77777777" w:rsidR="00890D2A" w:rsidRDefault="00000000" w:rsidP="0000356D">
            <w:pPr>
              <w:bidi/>
              <w:spacing w:line="280" w:lineRule="auto"/>
            </w:pPr>
            <w:r>
              <w:rPr>
                <w:sz w:val="20"/>
                <w:szCs w:val="20"/>
              </w:rPr>
              <w:t>دخول ناجح للوحة الإدارة</w:t>
            </w:r>
          </w:p>
        </w:tc>
      </w:tr>
      <w:tr w:rsidR="00890D2A" w14:paraId="78615D8E"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96D9420" w14:textId="77777777" w:rsidR="00890D2A" w:rsidRDefault="00000000" w:rsidP="0000356D">
            <w:pPr>
              <w:bidi/>
              <w:spacing w:line="280" w:lineRule="auto"/>
            </w:pPr>
            <w:r>
              <w:rPr>
                <w:sz w:val="20"/>
                <w:szCs w:val="20"/>
              </w:rPr>
              <w:t>TC-A04</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BD849EB" w14:textId="77777777" w:rsidR="00890D2A" w:rsidRDefault="00000000" w:rsidP="0000356D">
            <w:pPr>
              <w:bidi/>
              <w:spacing w:line="280" w:lineRule="auto"/>
            </w:pPr>
            <w:r>
              <w:rPr>
                <w:sz w:val="20"/>
                <w:szCs w:val="20"/>
              </w:rPr>
              <w:t>وصول الفرد لبوابة /admin</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398A259" w14:textId="77777777" w:rsidR="00890D2A" w:rsidRDefault="00000000" w:rsidP="0000356D">
            <w:pPr>
              <w:bidi/>
              <w:spacing w:line="280" w:lineRule="auto"/>
            </w:pPr>
            <w:r>
              <w:rPr>
                <w:sz w:val="20"/>
                <w:szCs w:val="20"/>
              </w:rPr>
              <w:t>محاولة فرد فتح /admin</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1991256" w14:textId="77777777" w:rsidR="00890D2A" w:rsidRDefault="00000000" w:rsidP="0000356D">
            <w:pPr>
              <w:bidi/>
              <w:spacing w:line="280" w:lineRule="auto"/>
            </w:pPr>
            <w:r>
              <w:rPr>
                <w:sz w:val="20"/>
                <w:szCs w:val="20"/>
              </w:rPr>
              <w:t>منع الوصول / إعادة توجيه</w:t>
            </w:r>
          </w:p>
        </w:tc>
      </w:tr>
    </w:tbl>
    <w:p w14:paraId="4A4F1B81" w14:textId="77777777" w:rsidR="00890D2A" w:rsidRDefault="00000000" w:rsidP="0000356D">
      <w:pPr>
        <w:pStyle w:val="Heading2"/>
        <w:bidi/>
      </w:pPr>
      <w:bookmarkStart w:id="17" w:name="_Toc231208671"/>
      <w:r>
        <w:t>6.2 الفعاليات والفرص (Events &amp; Opportunities)</w:t>
      </w:r>
      <w:bookmarkEnd w:id="17"/>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6A8FE65F"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7DEF4B6"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F5EC395"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1820053"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35337C9" w14:textId="77777777" w:rsidR="00890D2A" w:rsidRDefault="00000000" w:rsidP="0000356D">
            <w:pPr>
              <w:bidi/>
              <w:spacing w:line="280" w:lineRule="auto"/>
            </w:pPr>
            <w:r>
              <w:rPr>
                <w:b/>
                <w:bCs/>
                <w:color w:val="FFFFFF"/>
                <w:sz w:val="20"/>
                <w:szCs w:val="20"/>
              </w:rPr>
              <w:t>النتيجة المتوقعة</w:t>
            </w:r>
          </w:p>
        </w:tc>
      </w:tr>
      <w:tr w:rsidR="00890D2A" w14:paraId="6F573C84"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D85A7E0" w14:textId="77777777" w:rsidR="00890D2A" w:rsidRDefault="00000000" w:rsidP="0000356D">
            <w:pPr>
              <w:bidi/>
              <w:spacing w:line="280" w:lineRule="auto"/>
            </w:pPr>
            <w:r>
              <w:rPr>
                <w:sz w:val="20"/>
                <w:szCs w:val="20"/>
              </w:rPr>
              <w:t>TC-E01</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B85FC49" w14:textId="77777777" w:rsidR="00890D2A" w:rsidRDefault="00000000" w:rsidP="0000356D">
            <w:pPr>
              <w:bidi/>
              <w:spacing w:line="280" w:lineRule="auto"/>
            </w:pPr>
            <w:r>
              <w:rPr>
                <w:sz w:val="20"/>
                <w:szCs w:val="20"/>
              </w:rPr>
              <w:t>المنظم ينشئ فعالية</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E2C7A66" w14:textId="77777777" w:rsidR="00890D2A" w:rsidRDefault="00000000" w:rsidP="0000356D">
            <w:pPr>
              <w:bidi/>
              <w:spacing w:line="280" w:lineRule="auto"/>
            </w:pPr>
            <w:r>
              <w:rPr>
                <w:sz w:val="20"/>
                <w:szCs w:val="20"/>
              </w:rPr>
              <w:t>إدخال البيانات ومعايير النجاح ونشر</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B607AE3" w14:textId="77777777" w:rsidR="00890D2A" w:rsidRDefault="00000000" w:rsidP="0000356D">
            <w:pPr>
              <w:bidi/>
              <w:spacing w:line="280" w:lineRule="auto"/>
            </w:pPr>
            <w:r>
              <w:rPr>
                <w:sz w:val="20"/>
                <w:szCs w:val="20"/>
              </w:rPr>
              <w:t>إنشاء الفعالية وظهورها في القائمة</w:t>
            </w:r>
          </w:p>
        </w:tc>
      </w:tr>
      <w:tr w:rsidR="00890D2A" w14:paraId="46F35A1F"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0B97D15" w14:textId="77777777" w:rsidR="00890D2A" w:rsidRDefault="00000000" w:rsidP="0000356D">
            <w:pPr>
              <w:bidi/>
              <w:spacing w:line="280" w:lineRule="auto"/>
            </w:pPr>
            <w:r>
              <w:rPr>
                <w:sz w:val="20"/>
                <w:szCs w:val="20"/>
              </w:rPr>
              <w:t>TC-E02</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7003C1C" w14:textId="77777777" w:rsidR="00890D2A" w:rsidRDefault="00000000" w:rsidP="0000356D">
            <w:pPr>
              <w:bidi/>
              <w:spacing w:line="280" w:lineRule="auto"/>
            </w:pPr>
            <w:r>
              <w:rPr>
                <w:sz w:val="20"/>
                <w:szCs w:val="20"/>
              </w:rPr>
              <w:t>المشغل يحاول إنشاء فعالية</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F0EE1D5" w14:textId="77777777" w:rsidR="00890D2A" w:rsidRDefault="00000000" w:rsidP="0000356D">
            <w:pPr>
              <w:bidi/>
              <w:spacing w:line="280" w:lineRule="auto"/>
            </w:pPr>
            <w:r>
              <w:rPr>
                <w:sz w:val="20"/>
                <w:szCs w:val="20"/>
              </w:rPr>
              <w:t>محاولة الوصول لشاشة إنشاء فعالية</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8FA5749" w14:textId="77777777" w:rsidR="00890D2A" w:rsidRDefault="00000000" w:rsidP="0000356D">
            <w:pPr>
              <w:bidi/>
              <w:spacing w:line="280" w:lineRule="auto"/>
            </w:pPr>
            <w:r>
              <w:rPr>
                <w:sz w:val="20"/>
                <w:szCs w:val="20"/>
              </w:rPr>
              <w:t>الخيار غير متاح/محجوب</w:t>
            </w:r>
          </w:p>
        </w:tc>
      </w:tr>
      <w:tr w:rsidR="00890D2A" w14:paraId="21766366"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0D51F7F" w14:textId="77777777" w:rsidR="00890D2A" w:rsidRDefault="00000000" w:rsidP="0000356D">
            <w:pPr>
              <w:bidi/>
              <w:spacing w:line="280" w:lineRule="auto"/>
            </w:pPr>
            <w:r>
              <w:rPr>
                <w:sz w:val="20"/>
                <w:szCs w:val="20"/>
              </w:rPr>
              <w:t>TC-E03</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B260283" w14:textId="77777777" w:rsidR="00890D2A" w:rsidRDefault="00000000" w:rsidP="0000356D">
            <w:pPr>
              <w:bidi/>
              <w:spacing w:line="280" w:lineRule="auto"/>
            </w:pPr>
            <w:r>
              <w:rPr>
                <w:sz w:val="20"/>
                <w:szCs w:val="20"/>
              </w:rPr>
              <w:t>إنشاء فرصة دون فعالية</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C3B17FC" w14:textId="77777777" w:rsidR="00890D2A" w:rsidRDefault="00000000" w:rsidP="0000356D">
            <w:pPr>
              <w:bidi/>
              <w:spacing w:line="280" w:lineRule="auto"/>
            </w:pPr>
            <w:r>
              <w:rPr>
                <w:sz w:val="20"/>
                <w:szCs w:val="20"/>
              </w:rPr>
              <w:t>محاولة إنشاء فرصة غير مرتبطة</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213ECF6" w14:textId="77777777" w:rsidR="00890D2A" w:rsidRDefault="00000000" w:rsidP="0000356D">
            <w:pPr>
              <w:bidi/>
              <w:spacing w:line="280" w:lineRule="auto"/>
            </w:pPr>
            <w:r>
              <w:rPr>
                <w:sz w:val="20"/>
                <w:szCs w:val="20"/>
              </w:rPr>
              <w:t>منع/مطالبة بربط فعالية</w:t>
            </w:r>
          </w:p>
        </w:tc>
      </w:tr>
      <w:tr w:rsidR="00890D2A" w14:paraId="6B5C63CF"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5D00536" w14:textId="77777777" w:rsidR="00890D2A" w:rsidRDefault="00000000" w:rsidP="0000356D">
            <w:pPr>
              <w:bidi/>
              <w:spacing w:line="280" w:lineRule="auto"/>
            </w:pPr>
            <w:r>
              <w:rPr>
                <w:sz w:val="20"/>
                <w:szCs w:val="20"/>
              </w:rPr>
              <w:t>TC-E04</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864DB8F" w14:textId="77777777" w:rsidR="00890D2A" w:rsidRDefault="00000000" w:rsidP="0000356D">
            <w:pPr>
              <w:bidi/>
              <w:spacing w:line="280" w:lineRule="auto"/>
            </w:pPr>
            <w:r>
              <w:rPr>
                <w:sz w:val="20"/>
                <w:szCs w:val="20"/>
              </w:rPr>
              <w:t>التقديم على فرصة</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047C8DA" w14:textId="77777777" w:rsidR="00890D2A" w:rsidRDefault="00000000" w:rsidP="0000356D">
            <w:pPr>
              <w:bidi/>
              <w:spacing w:line="280" w:lineRule="auto"/>
            </w:pPr>
            <w:r>
              <w:rPr>
                <w:sz w:val="20"/>
                <w:szCs w:val="20"/>
              </w:rPr>
              <w:t>من «استكشف» ← إرسال طلب</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CF12D1D" w14:textId="77777777" w:rsidR="00890D2A" w:rsidRDefault="00000000" w:rsidP="0000356D">
            <w:pPr>
              <w:bidi/>
              <w:spacing w:line="280" w:lineRule="auto"/>
            </w:pPr>
            <w:r>
              <w:rPr>
                <w:sz w:val="20"/>
                <w:szCs w:val="20"/>
              </w:rPr>
              <w:t>تسجيل الطلب وظهوره لصاحب الفرصة</w:t>
            </w:r>
          </w:p>
        </w:tc>
      </w:tr>
    </w:tbl>
    <w:p w14:paraId="526DF7D5" w14:textId="77777777" w:rsidR="00890D2A" w:rsidRDefault="00000000" w:rsidP="0000356D">
      <w:pPr>
        <w:pStyle w:val="Heading2"/>
        <w:bidi/>
      </w:pPr>
      <w:bookmarkStart w:id="18" w:name="_Toc231208672"/>
      <w:r>
        <w:t>6.3 العروض والعقود (Offers &amp; Contracts)</w:t>
      </w:r>
      <w:bookmarkEnd w:id="18"/>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747001CD"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5FC97520"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E9F4928"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FC65906"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7521EB0" w14:textId="77777777" w:rsidR="00890D2A" w:rsidRDefault="00000000" w:rsidP="0000356D">
            <w:pPr>
              <w:bidi/>
              <w:spacing w:line="280" w:lineRule="auto"/>
            </w:pPr>
            <w:r>
              <w:rPr>
                <w:b/>
                <w:bCs/>
                <w:color w:val="FFFFFF"/>
                <w:sz w:val="20"/>
                <w:szCs w:val="20"/>
              </w:rPr>
              <w:t>النتيجة المتوقعة</w:t>
            </w:r>
          </w:p>
        </w:tc>
      </w:tr>
      <w:tr w:rsidR="00890D2A" w14:paraId="07919A11"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8021AB3" w14:textId="77777777" w:rsidR="00890D2A" w:rsidRDefault="00000000" w:rsidP="0000356D">
            <w:pPr>
              <w:bidi/>
              <w:spacing w:line="280" w:lineRule="auto"/>
            </w:pPr>
            <w:r>
              <w:rPr>
                <w:sz w:val="20"/>
                <w:szCs w:val="20"/>
              </w:rPr>
              <w:t>TC-O01</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3C6F701" w14:textId="77777777" w:rsidR="00890D2A" w:rsidRDefault="00000000" w:rsidP="0000356D">
            <w:pPr>
              <w:bidi/>
              <w:spacing w:line="280" w:lineRule="auto"/>
            </w:pPr>
            <w:r>
              <w:rPr>
                <w:sz w:val="20"/>
                <w:szCs w:val="20"/>
              </w:rPr>
              <w:t>عرض وظيفي لفرد</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2FEC120" w14:textId="77777777" w:rsidR="00890D2A" w:rsidRDefault="00000000" w:rsidP="0000356D">
            <w:pPr>
              <w:bidi/>
              <w:spacing w:line="280" w:lineRule="auto"/>
            </w:pPr>
            <w:r>
              <w:rPr>
                <w:sz w:val="20"/>
                <w:szCs w:val="20"/>
              </w:rPr>
              <w:t>اختيار متقدم ← تعبئة العرض ← إرسال</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243A158" w14:textId="77777777" w:rsidR="00890D2A" w:rsidRDefault="00000000" w:rsidP="0000356D">
            <w:pPr>
              <w:bidi/>
              <w:spacing w:line="280" w:lineRule="auto"/>
            </w:pPr>
            <w:r>
              <w:rPr>
                <w:sz w:val="20"/>
                <w:szCs w:val="20"/>
              </w:rPr>
              <w:t>وصول العرض للفرد بحالة قيد القبول</w:t>
            </w:r>
          </w:p>
        </w:tc>
      </w:tr>
      <w:tr w:rsidR="00890D2A" w14:paraId="78FDC560"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7D043A2" w14:textId="77777777" w:rsidR="00890D2A" w:rsidRDefault="00000000" w:rsidP="0000356D">
            <w:pPr>
              <w:bidi/>
              <w:spacing w:line="280" w:lineRule="auto"/>
            </w:pPr>
            <w:r>
              <w:rPr>
                <w:sz w:val="20"/>
                <w:szCs w:val="20"/>
              </w:rPr>
              <w:t>TC-O02</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BBF864E" w14:textId="77777777" w:rsidR="00890D2A" w:rsidRDefault="00000000" w:rsidP="0000356D">
            <w:pPr>
              <w:bidi/>
              <w:spacing w:line="280" w:lineRule="auto"/>
            </w:pPr>
            <w:r>
              <w:rPr>
                <w:sz w:val="20"/>
                <w:szCs w:val="20"/>
              </w:rPr>
              <w:t>نوع عقد موحّد</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4D9019E7" w14:textId="77777777" w:rsidR="00890D2A" w:rsidRDefault="00000000" w:rsidP="0000356D">
            <w:pPr>
              <w:bidi/>
              <w:spacing w:line="280" w:lineRule="auto"/>
            </w:pPr>
            <w:r>
              <w:rPr>
                <w:sz w:val="20"/>
                <w:szCs w:val="20"/>
              </w:rPr>
              <w:t>إنشاء عرض جديد</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C3E9C45" w14:textId="77777777" w:rsidR="00890D2A" w:rsidRDefault="00000000" w:rsidP="0000356D">
            <w:pPr>
              <w:bidi/>
              <w:spacing w:line="280" w:lineRule="auto"/>
            </w:pPr>
            <w:r>
              <w:rPr>
                <w:sz w:val="20"/>
                <w:szCs w:val="20"/>
              </w:rPr>
              <w:t>عدم وجود خيار اختيار نوع عقد (نوع واحد)</w:t>
            </w:r>
          </w:p>
        </w:tc>
      </w:tr>
      <w:tr w:rsidR="00890D2A" w14:paraId="0EDDC73E"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A89EA90" w14:textId="77777777" w:rsidR="00890D2A" w:rsidRDefault="00000000" w:rsidP="0000356D">
            <w:pPr>
              <w:bidi/>
              <w:spacing w:line="280" w:lineRule="auto"/>
            </w:pPr>
            <w:r>
              <w:rPr>
                <w:sz w:val="20"/>
                <w:szCs w:val="20"/>
              </w:rPr>
              <w:t>TC-O03</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7F8655C" w14:textId="77777777" w:rsidR="00890D2A" w:rsidRDefault="00000000" w:rsidP="0000356D">
            <w:pPr>
              <w:bidi/>
              <w:spacing w:line="280" w:lineRule="auto"/>
            </w:pPr>
            <w:r>
              <w:rPr>
                <w:sz w:val="20"/>
                <w:szCs w:val="20"/>
              </w:rPr>
              <w:t>لا تنبيهات توطين/أجير</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F556C76" w14:textId="77777777" w:rsidR="00890D2A" w:rsidRDefault="00000000" w:rsidP="0000356D">
            <w:pPr>
              <w:bidi/>
              <w:spacing w:line="280" w:lineRule="auto"/>
            </w:pPr>
            <w:r>
              <w:rPr>
                <w:sz w:val="20"/>
                <w:szCs w:val="20"/>
              </w:rPr>
              <w:t>إرسال عرض وظيفي</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B2ED63D" w14:textId="77777777" w:rsidR="00890D2A" w:rsidRDefault="00000000" w:rsidP="0000356D">
            <w:pPr>
              <w:bidi/>
              <w:spacing w:line="280" w:lineRule="auto"/>
            </w:pPr>
            <w:r>
              <w:rPr>
                <w:sz w:val="20"/>
                <w:szCs w:val="20"/>
              </w:rPr>
              <w:t>عدم ظهور أي تنبيه توطين أو حدود عقود</w:t>
            </w:r>
          </w:p>
        </w:tc>
      </w:tr>
      <w:tr w:rsidR="00890D2A" w14:paraId="18E49EDD"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D314A45" w14:textId="77777777" w:rsidR="00890D2A" w:rsidRDefault="00000000" w:rsidP="0000356D">
            <w:pPr>
              <w:bidi/>
              <w:spacing w:line="280" w:lineRule="auto"/>
            </w:pPr>
            <w:r>
              <w:rPr>
                <w:sz w:val="20"/>
                <w:szCs w:val="20"/>
              </w:rPr>
              <w:t>TC-O04</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6FB347A" w14:textId="77777777" w:rsidR="00890D2A" w:rsidRDefault="00000000" w:rsidP="0000356D">
            <w:pPr>
              <w:bidi/>
              <w:spacing w:line="280" w:lineRule="auto"/>
            </w:pPr>
            <w:r>
              <w:rPr>
                <w:sz w:val="20"/>
                <w:szCs w:val="20"/>
              </w:rPr>
              <w:t>قبول الفرد للعرض</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E18E617" w14:textId="77777777" w:rsidR="00890D2A" w:rsidRDefault="00000000" w:rsidP="0000356D">
            <w:pPr>
              <w:bidi/>
              <w:spacing w:line="280" w:lineRule="auto"/>
            </w:pPr>
            <w:r>
              <w:rPr>
                <w:sz w:val="20"/>
                <w:szCs w:val="20"/>
              </w:rPr>
              <w:t>العقود ← التفاصيل ← قبول ← تأكيد</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C3FDBEB" w14:textId="77777777" w:rsidR="00890D2A" w:rsidRDefault="00000000" w:rsidP="0000356D">
            <w:pPr>
              <w:bidi/>
              <w:spacing w:line="280" w:lineRule="auto"/>
            </w:pPr>
            <w:r>
              <w:rPr>
                <w:sz w:val="20"/>
                <w:szCs w:val="20"/>
              </w:rPr>
              <w:t>تفعيل العقد وتغير الحالة</w:t>
            </w:r>
          </w:p>
        </w:tc>
      </w:tr>
      <w:tr w:rsidR="00890D2A" w14:paraId="522F4625"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5AF4B9F" w14:textId="77777777" w:rsidR="00890D2A" w:rsidRDefault="00000000" w:rsidP="0000356D">
            <w:pPr>
              <w:bidi/>
              <w:spacing w:line="280" w:lineRule="auto"/>
            </w:pPr>
            <w:r>
              <w:rPr>
                <w:sz w:val="20"/>
                <w:szCs w:val="20"/>
              </w:rPr>
              <w:lastRenderedPageBreak/>
              <w:t>TC-O05</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0F4C33F" w14:textId="77777777" w:rsidR="00890D2A" w:rsidRDefault="00000000" w:rsidP="0000356D">
            <w:pPr>
              <w:bidi/>
              <w:spacing w:line="280" w:lineRule="auto"/>
            </w:pPr>
            <w:r>
              <w:rPr>
                <w:sz w:val="20"/>
                <w:szCs w:val="20"/>
              </w:rPr>
              <w:t>إلغاء المنظم لعقد فرد</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8F2E901" w14:textId="77777777" w:rsidR="00890D2A" w:rsidRDefault="00000000" w:rsidP="0000356D">
            <w:pPr>
              <w:bidi/>
              <w:spacing w:line="280" w:lineRule="auto"/>
            </w:pPr>
            <w:r>
              <w:rPr>
                <w:sz w:val="20"/>
                <w:szCs w:val="20"/>
              </w:rPr>
              <w:t>عقود الأفراد ← إلغاء ← اختيار سبب</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9E1B025" w14:textId="77777777" w:rsidR="00890D2A" w:rsidRDefault="00000000" w:rsidP="0000356D">
            <w:pPr>
              <w:bidi/>
              <w:spacing w:line="280" w:lineRule="auto"/>
            </w:pPr>
            <w:r>
              <w:rPr>
                <w:sz w:val="20"/>
                <w:szCs w:val="20"/>
              </w:rPr>
              <w:t>إلغاء العقد مع تسجيل السبب</w:t>
            </w:r>
          </w:p>
        </w:tc>
      </w:tr>
      <w:tr w:rsidR="00890D2A" w14:paraId="4254679A"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AA2D6F3" w14:textId="77777777" w:rsidR="00890D2A" w:rsidRDefault="00000000" w:rsidP="0000356D">
            <w:pPr>
              <w:bidi/>
              <w:spacing w:line="280" w:lineRule="auto"/>
            </w:pPr>
            <w:r>
              <w:rPr>
                <w:sz w:val="20"/>
                <w:szCs w:val="20"/>
              </w:rPr>
              <w:t>TC-O06</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41D1C7D" w14:textId="77777777" w:rsidR="00890D2A" w:rsidRDefault="00000000" w:rsidP="0000356D">
            <w:pPr>
              <w:bidi/>
              <w:spacing w:line="280" w:lineRule="auto"/>
            </w:pPr>
            <w:r>
              <w:rPr>
                <w:sz w:val="20"/>
                <w:szCs w:val="20"/>
              </w:rPr>
              <w:t>طلب الفرد إلغاء عقد</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BDADD1F" w14:textId="77777777" w:rsidR="00890D2A" w:rsidRDefault="00000000" w:rsidP="0000356D">
            <w:pPr>
              <w:bidi/>
              <w:spacing w:line="280" w:lineRule="auto"/>
            </w:pPr>
            <w:r>
              <w:rPr>
                <w:sz w:val="20"/>
                <w:szCs w:val="20"/>
              </w:rPr>
              <w:t>الفرد ← طلب إلغاء + سبب</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661D5D1" w14:textId="77777777" w:rsidR="00890D2A" w:rsidRDefault="00000000" w:rsidP="0000356D">
            <w:pPr>
              <w:bidi/>
              <w:spacing w:line="280" w:lineRule="auto"/>
            </w:pPr>
            <w:r>
              <w:rPr>
                <w:sz w:val="20"/>
                <w:szCs w:val="20"/>
              </w:rPr>
              <w:t>تسجيل طلب الإلغاء (لا إلغاء مباشر)</w:t>
            </w:r>
          </w:p>
        </w:tc>
      </w:tr>
    </w:tbl>
    <w:p w14:paraId="3B174D05" w14:textId="77777777" w:rsidR="00890D2A" w:rsidRDefault="00000000" w:rsidP="0000356D">
      <w:pPr>
        <w:pStyle w:val="Heading2"/>
        <w:bidi/>
      </w:pPr>
      <w:bookmarkStart w:id="19" w:name="_Toc231208673"/>
      <w:r>
        <w:t>6.4 تسجيل واعتماد المؤسسة (Establishment Onboarding)</w:t>
      </w:r>
      <w:bookmarkEnd w:id="19"/>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3213C63E"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7F29D00"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17DB6DC"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EDCCFB1"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81894DE" w14:textId="77777777" w:rsidR="00890D2A" w:rsidRDefault="00000000" w:rsidP="0000356D">
            <w:pPr>
              <w:bidi/>
              <w:spacing w:line="280" w:lineRule="auto"/>
            </w:pPr>
            <w:r>
              <w:rPr>
                <w:b/>
                <w:bCs/>
                <w:color w:val="FFFFFF"/>
                <w:sz w:val="20"/>
                <w:szCs w:val="20"/>
              </w:rPr>
              <w:t>النتيجة المتوقعة</w:t>
            </w:r>
          </w:p>
        </w:tc>
      </w:tr>
      <w:tr w:rsidR="00890D2A" w14:paraId="6375E6FF"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BA8F7D7" w14:textId="77777777" w:rsidR="00890D2A" w:rsidRDefault="00000000" w:rsidP="0000356D">
            <w:pPr>
              <w:bidi/>
              <w:spacing w:line="280" w:lineRule="auto"/>
            </w:pPr>
            <w:r>
              <w:rPr>
                <w:sz w:val="20"/>
                <w:szCs w:val="20"/>
              </w:rPr>
              <w:t>TC-E10</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C38B93D" w14:textId="77777777" w:rsidR="00890D2A" w:rsidRDefault="00000000" w:rsidP="0000356D">
            <w:pPr>
              <w:bidi/>
              <w:spacing w:line="280" w:lineRule="auto"/>
            </w:pPr>
            <w:r>
              <w:rPr>
                <w:sz w:val="20"/>
                <w:szCs w:val="20"/>
              </w:rPr>
              <w:t>الفرد يسجّل مؤسسة</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727339A" w14:textId="77777777" w:rsidR="00890D2A" w:rsidRDefault="00000000" w:rsidP="0000356D">
            <w:pPr>
              <w:bidi/>
              <w:spacing w:line="280" w:lineRule="auto"/>
            </w:pPr>
            <w:r>
              <w:rPr>
                <w:sz w:val="20"/>
                <w:szCs w:val="20"/>
              </w:rPr>
              <w:t>إدخال بيانات + تفويض + سجل تجاري ← حفظ</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5F357A4" w14:textId="77777777" w:rsidR="00890D2A" w:rsidRDefault="00000000" w:rsidP="0000356D">
            <w:pPr>
              <w:bidi/>
              <w:spacing w:line="280" w:lineRule="auto"/>
            </w:pPr>
            <w:r>
              <w:rPr>
                <w:sz w:val="20"/>
                <w:szCs w:val="20"/>
              </w:rPr>
              <w:t>حفظ المؤسسة بحالة بانتظار الاعتماد</w:t>
            </w:r>
          </w:p>
        </w:tc>
      </w:tr>
      <w:tr w:rsidR="00890D2A" w14:paraId="6161C3CA"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D2BBC39" w14:textId="77777777" w:rsidR="00890D2A" w:rsidRDefault="00000000" w:rsidP="0000356D">
            <w:pPr>
              <w:bidi/>
              <w:spacing w:line="280" w:lineRule="auto"/>
            </w:pPr>
            <w:r>
              <w:rPr>
                <w:sz w:val="20"/>
                <w:szCs w:val="20"/>
              </w:rPr>
              <w:t>TC-E11</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1E0ACA6" w14:textId="77777777" w:rsidR="00890D2A" w:rsidRDefault="00000000" w:rsidP="0000356D">
            <w:pPr>
              <w:bidi/>
              <w:spacing w:line="280" w:lineRule="auto"/>
            </w:pPr>
            <w:r>
              <w:rPr>
                <w:sz w:val="20"/>
                <w:szCs w:val="20"/>
              </w:rPr>
              <w:t>تسجيل بدون التفويض أو CR</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34C4342" w14:textId="77777777" w:rsidR="00890D2A" w:rsidRDefault="00000000" w:rsidP="0000356D">
            <w:pPr>
              <w:bidi/>
              <w:spacing w:line="280" w:lineRule="auto"/>
            </w:pPr>
            <w:r>
              <w:rPr>
                <w:sz w:val="20"/>
                <w:szCs w:val="20"/>
              </w:rPr>
              <w:t>ترك حقل التفويض/السجل التجاري فارغًا</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FBD047C" w14:textId="77777777" w:rsidR="00890D2A" w:rsidRDefault="00000000" w:rsidP="0000356D">
            <w:pPr>
              <w:bidi/>
              <w:spacing w:line="280" w:lineRule="auto"/>
            </w:pPr>
            <w:r>
              <w:rPr>
                <w:sz w:val="20"/>
                <w:szCs w:val="20"/>
              </w:rPr>
              <w:t>منع الحفظ ورسالة تحقق (حقول إلزامية)</w:t>
            </w:r>
          </w:p>
        </w:tc>
      </w:tr>
      <w:tr w:rsidR="00890D2A" w14:paraId="3FAA29C4"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EA105CE" w14:textId="77777777" w:rsidR="00890D2A" w:rsidRDefault="00000000" w:rsidP="0000356D">
            <w:pPr>
              <w:bidi/>
              <w:spacing w:line="280" w:lineRule="auto"/>
            </w:pPr>
            <w:r>
              <w:rPr>
                <w:sz w:val="20"/>
                <w:szCs w:val="20"/>
              </w:rPr>
              <w:t>TC-E12</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2689F7C" w14:textId="77777777" w:rsidR="00890D2A" w:rsidRDefault="00000000" w:rsidP="0000356D">
            <w:pPr>
              <w:bidi/>
              <w:spacing w:line="280" w:lineRule="auto"/>
            </w:pPr>
            <w:r>
              <w:rPr>
                <w:sz w:val="20"/>
                <w:szCs w:val="20"/>
              </w:rPr>
              <w:t>اعتماد الأدمن للمؤسسة</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2BAFE0A" w14:textId="77777777" w:rsidR="00890D2A" w:rsidRDefault="00000000" w:rsidP="0000356D">
            <w:pPr>
              <w:bidi/>
              <w:spacing w:line="280" w:lineRule="auto"/>
            </w:pPr>
            <w:r>
              <w:rPr>
                <w:sz w:val="20"/>
                <w:szCs w:val="20"/>
              </w:rPr>
              <w:t>الأدمن ← مراجعة ← اعتماد</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AB07CA2" w14:textId="77777777" w:rsidR="00890D2A" w:rsidRDefault="00000000" w:rsidP="0000356D">
            <w:pPr>
              <w:bidi/>
              <w:spacing w:line="280" w:lineRule="auto"/>
            </w:pPr>
            <w:r>
              <w:rPr>
                <w:sz w:val="20"/>
                <w:szCs w:val="20"/>
              </w:rPr>
              <w:t>تفعيل المؤسسة وربطها بالفرد</w:t>
            </w:r>
          </w:p>
        </w:tc>
      </w:tr>
      <w:tr w:rsidR="00890D2A" w14:paraId="2AB172D3"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E110B02" w14:textId="77777777" w:rsidR="00890D2A" w:rsidRDefault="00000000" w:rsidP="0000356D">
            <w:pPr>
              <w:bidi/>
              <w:spacing w:line="280" w:lineRule="auto"/>
            </w:pPr>
            <w:r>
              <w:rPr>
                <w:sz w:val="20"/>
                <w:szCs w:val="20"/>
              </w:rPr>
              <w:t>TC-E13</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EE03E84" w14:textId="77777777" w:rsidR="00890D2A" w:rsidRDefault="00000000" w:rsidP="0000356D">
            <w:pPr>
              <w:bidi/>
              <w:spacing w:line="280" w:lineRule="auto"/>
            </w:pPr>
            <w:r>
              <w:rPr>
                <w:sz w:val="20"/>
                <w:szCs w:val="20"/>
              </w:rPr>
              <w:t>رفض الأدمن للمؤسسة</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BCB3249" w14:textId="77777777" w:rsidR="00890D2A" w:rsidRDefault="00000000" w:rsidP="0000356D">
            <w:pPr>
              <w:bidi/>
              <w:spacing w:line="280" w:lineRule="auto"/>
            </w:pPr>
            <w:r>
              <w:rPr>
                <w:sz w:val="20"/>
                <w:szCs w:val="20"/>
              </w:rPr>
              <w:t>الأدمن ← مراجعة ← رفض</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D54D664" w14:textId="77777777" w:rsidR="00890D2A" w:rsidRDefault="00000000" w:rsidP="0000356D">
            <w:pPr>
              <w:bidi/>
              <w:spacing w:line="280" w:lineRule="auto"/>
            </w:pPr>
            <w:r>
              <w:rPr>
                <w:sz w:val="20"/>
                <w:szCs w:val="20"/>
              </w:rPr>
              <w:t>بقاء المؤسسة غير مفعّلة</w:t>
            </w:r>
          </w:p>
        </w:tc>
      </w:tr>
    </w:tbl>
    <w:p w14:paraId="748EE0D7" w14:textId="77777777" w:rsidR="00890D2A" w:rsidRDefault="00000000" w:rsidP="0000356D">
      <w:pPr>
        <w:pStyle w:val="Heading2"/>
        <w:bidi/>
      </w:pPr>
      <w:bookmarkStart w:id="20" w:name="_Toc231208674"/>
      <w:r>
        <w:t>6.5 الإدارة (Admin)</w:t>
      </w:r>
      <w:bookmarkEnd w:id="20"/>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6AD26BB6"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2854904B"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4F304E35"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0B35339B"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13096773" w14:textId="77777777" w:rsidR="00890D2A" w:rsidRDefault="00000000" w:rsidP="0000356D">
            <w:pPr>
              <w:bidi/>
              <w:spacing w:line="280" w:lineRule="auto"/>
            </w:pPr>
            <w:r>
              <w:rPr>
                <w:b/>
                <w:bCs/>
                <w:color w:val="FFFFFF"/>
                <w:sz w:val="20"/>
                <w:szCs w:val="20"/>
              </w:rPr>
              <w:t>النتيجة المتوقعة</w:t>
            </w:r>
          </w:p>
        </w:tc>
      </w:tr>
      <w:tr w:rsidR="00890D2A" w14:paraId="7DF43452"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57B0327" w14:textId="77777777" w:rsidR="00890D2A" w:rsidRDefault="00000000" w:rsidP="0000356D">
            <w:pPr>
              <w:bidi/>
              <w:spacing w:line="280" w:lineRule="auto"/>
            </w:pPr>
            <w:r>
              <w:rPr>
                <w:sz w:val="20"/>
                <w:szCs w:val="20"/>
              </w:rPr>
              <w:t>TC-M01</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7B34C781" w14:textId="77777777" w:rsidR="00890D2A" w:rsidRDefault="00000000" w:rsidP="0000356D">
            <w:pPr>
              <w:bidi/>
              <w:spacing w:line="280" w:lineRule="auto"/>
            </w:pPr>
            <w:r>
              <w:rPr>
                <w:sz w:val="20"/>
                <w:szCs w:val="20"/>
              </w:rPr>
              <w:t>اعتماد مؤسسة مسجَّلة</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32D6A5FC" w14:textId="77777777" w:rsidR="00890D2A" w:rsidRDefault="00000000" w:rsidP="0000356D">
            <w:pPr>
              <w:bidi/>
              <w:spacing w:line="280" w:lineRule="auto"/>
            </w:pPr>
            <w:r>
              <w:rPr>
                <w:sz w:val="20"/>
                <w:szCs w:val="20"/>
              </w:rPr>
              <w:t>اعتماد المؤسسات ← مراجعة ← اعتماد</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FAA93C7" w14:textId="77777777" w:rsidR="00890D2A" w:rsidRDefault="00000000" w:rsidP="0000356D">
            <w:pPr>
              <w:bidi/>
              <w:spacing w:line="280" w:lineRule="auto"/>
            </w:pPr>
            <w:r>
              <w:rPr>
                <w:sz w:val="20"/>
                <w:szCs w:val="20"/>
              </w:rPr>
              <w:t>تفعيل المؤسسة</w:t>
            </w:r>
          </w:p>
        </w:tc>
      </w:tr>
      <w:tr w:rsidR="00890D2A" w14:paraId="32FE69FA"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C8837E2" w14:textId="77777777" w:rsidR="00890D2A" w:rsidRDefault="00000000" w:rsidP="0000356D">
            <w:pPr>
              <w:bidi/>
              <w:spacing w:line="280" w:lineRule="auto"/>
            </w:pPr>
            <w:r>
              <w:rPr>
                <w:sz w:val="20"/>
                <w:szCs w:val="20"/>
              </w:rPr>
              <w:t>TC-M02</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0D4A9F3" w14:textId="77777777" w:rsidR="00890D2A" w:rsidRDefault="00000000" w:rsidP="0000356D">
            <w:pPr>
              <w:bidi/>
              <w:spacing w:line="280" w:lineRule="auto"/>
            </w:pPr>
            <w:r>
              <w:rPr>
                <w:sz w:val="20"/>
                <w:szCs w:val="20"/>
              </w:rPr>
              <w:t>إضافة دور بصلاحيات</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988A8BD" w14:textId="77777777" w:rsidR="00890D2A" w:rsidRDefault="00000000" w:rsidP="0000356D">
            <w:pPr>
              <w:bidi/>
              <w:spacing w:line="280" w:lineRule="auto"/>
            </w:pPr>
            <w:r>
              <w:rPr>
                <w:sz w:val="20"/>
                <w:szCs w:val="20"/>
              </w:rPr>
              <w:t>الأدوار ← إضافة دور ← اختيار صلاحيات</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3ABE5638" w14:textId="77777777" w:rsidR="00890D2A" w:rsidRDefault="00000000" w:rsidP="0000356D">
            <w:pPr>
              <w:bidi/>
              <w:spacing w:line="280" w:lineRule="auto"/>
            </w:pPr>
            <w:r>
              <w:rPr>
                <w:sz w:val="20"/>
                <w:szCs w:val="20"/>
              </w:rPr>
              <w:t>إنشاء الدور بالصلاحيات المحددة</w:t>
            </w:r>
          </w:p>
        </w:tc>
      </w:tr>
      <w:tr w:rsidR="00890D2A" w14:paraId="1407EE41"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534682C" w14:textId="77777777" w:rsidR="00890D2A" w:rsidRDefault="00000000" w:rsidP="0000356D">
            <w:pPr>
              <w:bidi/>
              <w:spacing w:line="280" w:lineRule="auto"/>
            </w:pPr>
            <w:r>
              <w:rPr>
                <w:sz w:val="20"/>
                <w:szCs w:val="20"/>
              </w:rPr>
              <w:t>TC-M03</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68D3D59" w14:textId="77777777" w:rsidR="00890D2A" w:rsidRDefault="00000000" w:rsidP="0000356D">
            <w:pPr>
              <w:bidi/>
              <w:spacing w:line="280" w:lineRule="auto"/>
            </w:pPr>
            <w:r>
              <w:rPr>
                <w:sz w:val="20"/>
                <w:szCs w:val="20"/>
              </w:rPr>
              <w:t>إضافة مستخدم وربطه بدور</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3773F40" w14:textId="77777777" w:rsidR="00890D2A" w:rsidRDefault="00000000" w:rsidP="0000356D">
            <w:pPr>
              <w:bidi/>
              <w:spacing w:line="280" w:lineRule="auto"/>
            </w:pPr>
            <w:r>
              <w:rPr>
                <w:sz w:val="20"/>
                <w:szCs w:val="20"/>
              </w:rPr>
              <w:t>المستخدمين ← إضافة ← اختيار دور</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60C22B67" w14:textId="77777777" w:rsidR="00890D2A" w:rsidRDefault="00000000" w:rsidP="0000356D">
            <w:pPr>
              <w:bidi/>
              <w:spacing w:line="280" w:lineRule="auto"/>
            </w:pPr>
            <w:r>
              <w:rPr>
                <w:sz w:val="20"/>
                <w:szCs w:val="20"/>
              </w:rPr>
              <w:t>إنشاء المستخدم مرتبطًا بالدور</w:t>
            </w:r>
          </w:p>
        </w:tc>
      </w:tr>
      <w:tr w:rsidR="00890D2A" w14:paraId="760F5AB2"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F4BF34E" w14:textId="77777777" w:rsidR="00890D2A" w:rsidRDefault="00000000" w:rsidP="0000356D">
            <w:pPr>
              <w:bidi/>
              <w:spacing w:line="280" w:lineRule="auto"/>
            </w:pPr>
            <w:r>
              <w:rPr>
                <w:sz w:val="20"/>
                <w:szCs w:val="20"/>
              </w:rPr>
              <w:t>TC-M04</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6FC1B9F2" w14:textId="77777777" w:rsidR="00890D2A" w:rsidRDefault="00000000" w:rsidP="0000356D">
            <w:pPr>
              <w:bidi/>
              <w:spacing w:line="280" w:lineRule="auto"/>
            </w:pPr>
            <w:r>
              <w:rPr>
                <w:sz w:val="20"/>
                <w:szCs w:val="20"/>
              </w:rPr>
              <w:t>إضافة منشأة منظمة</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7607651C" w14:textId="77777777" w:rsidR="00890D2A" w:rsidRDefault="00000000" w:rsidP="0000356D">
            <w:pPr>
              <w:bidi/>
              <w:spacing w:line="280" w:lineRule="auto"/>
            </w:pPr>
            <w:r>
              <w:rPr>
                <w:sz w:val="20"/>
                <w:szCs w:val="20"/>
              </w:rPr>
              <w:t>قائمة المنشآت ← إضافة ← تحديد منظمة</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4BEC81A" w14:textId="77777777" w:rsidR="00890D2A" w:rsidRDefault="00000000" w:rsidP="0000356D">
            <w:pPr>
              <w:bidi/>
              <w:spacing w:line="280" w:lineRule="auto"/>
            </w:pPr>
            <w:r>
              <w:rPr>
                <w:sz w:val="20"/>
                <w:szCs w:val="20"/>
              </w:rPr>
              <w:t>إضافة المنشأة بعلامة منظمة</w:t>
            </w:r>
          </w:p>
        </w:tc>
      </w:tr>
      <w:tr w:rsidR="00890D2A" w14:paraId="3992E7B6"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61742EB" w14:textId="77777777" w:rsidR="00890D2A" w:rsidRDefault="00000000" w:rsidP="0000356D">
            <w:pPr>
              <w:bidi/>
              <w:spacing w:line="280" w:lineRule="auto"/>
            </w:pPr>
            <w:r>
              <w:rPr>
                <w:sz w:val="20"/>
                <w:szCs w:val="20"/>
              </w:rPr>
              <w:t>TC-M05</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56F0CB6" w14:textId="77777777" w:rsidR="00890D2A" w:rsidRDefault="00000000" w:rsidP="0000356D">
            <w:pPr>
              <w:bidi/>
              <w:spacing w:line="280" w:lineRule="auto"/>
            </w:pPr>
            <w:r>
              <w:rPr>
                <w:sz w:val="20"/>
                <w:szCs w:val="20"/>
              </w:rPr>
              <w:t>تصدير بيانات الأفراد</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04765B5" w14:textId="77777777" w:rsidR="00890D2A" w:rsidRDefault="00000000" w:rsidP="0000356D">
            <w:pPr>
              <w:bidi/>
              <w:spacing w:line="280" w:lineRule="auto"/>
            </w:pPr>
            <w:r>
              <w:rPr>
                <w:sz w:val="20"/>
                <w:szCs w:val="20"/>
              </w:rPr>
              <w:t>قائمة الأفراد ← تصدير</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1E157E17" w14:textId="77777777" w:rsidR="00890D2A" w:rsidRDefault="00000000" w:rsidP="0000356D">
            <w:pPr>
              <w:bidi/>
              <w:spacing w:line="280" w:lineRule="auto"/>
            </w:pPr>
            <w:r>
              <w:rPr>
                <w:sz w:val="20"/>
                <w:szCs w:val="20"/>
              </w:rPr>
              <w:t>تنزيل ملف بالبيانات</w:t>
            </w:r>
          </w:p>
        </w:tc>
      </w:tr>
    </w:tbl>
    <w:p w14:paraId="53D0032A" w14:textId="77777777" w:rsidR="00890D2A" w:rsidRDefault="00000000" w:rsidP="0000356D">
      <w:pPr>
        <w:pStyle w:val="Heading2"/>
        <w:bidi/>
      </w:pPr>
      <w:bookmarkStart w:id="21" w:name="_Toc231208675"/>
      <w:r>
        <w:t>6.6 التقييم (Evaluation)</w:t>
      </w:r>
      <w:bookmarkEnd w:id="21"/>
    </w:p>
    <w:tbl>
      <w:tblPr>
        <w:bidiVisual/>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0"/>
        <w:gridCol w:w="2700"/>
        <w:gridCol w:w="3060"/>
        <w:gridCol w:w="2700"/>
      </w:tblGrid>
      <w:tr w:rsidR="00890D2A" w14:paraId="69434171" w14:textId="77777777">
        <w:tblPrEx>
          <w:tblCellMar>
            <w:top w:w="0" w:type="dxa"/>
            <w:bottom w:w="0" w:type="dxa"/>
          </w:tblCellMar>
        </w:tblPrEx>
        <w:trPr>
          <w:tblHeader/>
        </w:trPr>
        <w:tc>
          <w:tcPr>
            <w:tcW w:w="9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E163820" w14:textId="77777777" w:rsidR="00890D2A" w:rsidRDefault="00000000" w:rsidP="0000356D">
            <w:pPr>
              <w:bidi/>
              <w:spacing w:line="280" w:lineRule="auto"/>
            </w:pPr>
            <w:r>
              <w:rPr>
                <w:b/>
                <w:bCs/>
                <w:color w:val="FFFFFF"/>
                <w:sz w:val="20"/>
                <w:szCs w:val="20"/>
              </w:rPr>
              <w:t>ID</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574039B" w14:textId="77777777" w:rsidR="00890D2A" w:rsidRDefault="00000000" w:rsidP="0000356D">
            <w:pPr>
              <w:bidi/>
              <w:spacing w:line="280" w:lineRule="auto"/>
            </w:pPr>
            <w:r>
              <w:rPr>
                <w:b/>
                <w:bCs/>
                <w:color w:val="FFFFFF"/>
                <w:sz w:val="20"/>
                <w:szCs w:val="20"/>
              </w:rPr>
              <w:t>السيناريو</w:t>
            </w:r>
          </w:p>
        </w:tc>
        <w:tc>
          <w:tcPr>
            <w:tcW w:w="306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2EBB4560" w14:textId="77777777" w:rsidR="00890D2A" w:rsidRDefault="00000000" w:rsidP="0000356D">
            <w:pPr>
              <w:bidi/>
              <w:spacing w:line="280" w:lineRule="auto"/>
            </w:pPr>
            <w:r>
              <w:rPr>
                <w:b/>
                <w:bCs/>
                <w:color w:val="FFFFFF"/>
                <w:sz w:val="20"/>
                <w:szCs w:val="20"/>
              </w:rPr>
              <w:t>الخطوات</w:t>
            </w:r>
          </w:p>
        </w:tc>
        <w:tc>
          <w:tcPr>
            <w:tcW w:w="2700" w:type="dxa"/>
            <w:tcBorders>
              <w:top w:val="single" w:sz="1" w:space="0" w:color="BBBBBB"/>
              <w:left w:val="single" w:sz="1" w:space="0" w:color="BBBBBB"/>
              <w:bottom w:val="single" w:sz="1" w:space="0" w:color="BBBBBB"/>
              <w:right w:val="single" w:sz="1" w:space="0" w:color="BBBBBB"/>
            </w:tcBorders>
            <w:shd w:val="clear" w:color="auto" w:fill="1F4E79"/>
            <w:tcMar>
              <w:top w:w="70" w:type="dxa"/>
              <w:left w:w="110" w:type="dxa"/>
              <w:bottom w:w="70" w:type="dxa"/>
              <w:right w:w="110" w:type="dxa"/>
            </w:tcMar>
            <w:vAlign w:val="center"/>
          </w:tcPr>
          <w:p w14:paraId="61613536" w14:textId="77777777" w:rsidR="00890D2A" w:rsidRDefault="00000000" w:rsidP="0000356D">
            <w:pPr>
              <w:bidi/>
              <w:spacing w:line="280" w:lineRule="auto"/>
            </w:pPr>
            <w:r>
              <w:rPr>
                <w:b/>
                <w:bCs/>
                <w:color w:val="FFFFFF"/>
                <w:sz w:val="20"/>
                <w:szCs w:val="20"/>
              </w:rPr>
              <w:t>النتيجة المتوقعة</w:t>
            </w:r>
          </w:p>
        </w:tc>
      </w:tr>
      <w:tr w:rsidR="00890D2A" w14:paraId="3A09DC9C"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54326A4F" w14:textId="77777777" w:rsidR="00890D2A" w:rsidRDefault="00000000" w:rsidP="0000356D">
            <w:pPr>
              <w:bidi/>
              <w:spacing w:line="280" w:lineRule="auto"/>
            </w:pPr>
            <w:r>
              <w:rPr>
                <w:sz w:val="20"/>
                <w:szCs w:val="20"/>
              </w:rPr>
              <w:t>TC-V01</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2D2545DF" w14:textId="77777777" w:rsidR="00890D2A" w:rsidRDefault="00000000" w:rsidP="0000356D">
            <w:pPr>
              <w:bidi/>
              <w:spacing w:line="280" w:lineRule="auto"/>
            </w:pPr>
            <w:r>
              <w:rPr>
                <w:sz w:val="20"/>
                <w:szCs w:val="20"/>
              </w:rPr>
              <w:t>تقييم بعد انتهاء العقد</w:t>
            </w:r>
          </w:p>
        </w:tc>
        <w:tc>
          <w:tcPr>
            <w:tcW w:w="306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09F64871" w14:textId="77777777" w:rsidR="00890D2A" w:rsidRDefault="00000000" w:rsidP="0000356D">
            <w:pPr>
              <w:bidi/>
              <w:spacing w:line="280" w:lineRule="auto"/>
            </w:pPr>
            <w:r>
              <w:rPr>
                <w:sz w:val="20"/>
                <w:szCs w:val="20"/>
              </w:rPr>
              <w:t>عقود بانتظار التقييم ← بدء التقييم</w:t>
            </w:r>
          </w:p>
        </w:tc>
        <w:tc>
          <w:tcPr>
            <w:tcW w:w="2700" w:type="dxa"/>
            <w:tcBorders>
              <w:top w:val="single" w:sz="1" w:space="0" w:color="BBBBBB"/>
              <w:left w:val="single" w:sz="1" w:space="0" w:color="BBBBBB"/>
              <w:bottom w:val="single" w:sz="1" w:space="0" w:color="BBBBBB"/>
              <w:right w:val="single" w:sz="1" w:space="0" w:color="BBBBBB"/>
            </w:tcBorders>
            <w:shd w:val="clear" w:color="auto" w:fill="FFFFFF"/>
            <w:tcMar>
              <w:top w:w="70" w:type="dxa"/>
              <w:left w:w="110" w:type="dxa"/>
              <w:bottom w:w="70" w:type="dxa"/>
              <w:right w:w="110" w:type="dxa"/>
            </w:tcMar>
            <w:vAlign w:val="center"/>
          </w:tcPr>
          <w:p w14:paraId="4845D504" w14:textId="77777777" w:rsidR="00890D2A" w:rsidRDefault="00000000" w:rsidP="0000356D">
            <w:pPr>
              <w:bidi/>
              <w:spacing w:line="280" w:lineRule="auto"/>
            </w:pPr>
            <w:r>
              <w:rPr>
                <w:sz w:val="20"/>
                <w:szCs w:val="20"/>
              </w:rPr>
              <w:t>تسجيل تقييم الطرف + المنصة</w:t>
            </w:r>
          </w:p>
        </w:tc>
      </w:tr>
      <w:tr w:rsidR="00890D2A" w14:paraId="0AAD950F" w14:textId="77777777">
        <w:tblPrEx>
          <w:tblCellMar>
            <w:top w:w="0" w:type="dxa"/>
            <w:bottom w:w="0" w:type="dxa"/>
          </w:tblCellMar>
        </w:tblPrEx>
        <w:tc>
          <w:tcPr>
            <w:tcW w:w="9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27612491" w14:textId="77777777" w:rsidR="00890D2A" w:rsidRDefault="00000000" w:rsidP="0000356D">
            <w:pPr>
              <w:bidi/>
              <w:spacing w:line="280" w:lineRule="auto"/>
            </w:pPr>
            <w:r>
              <w:rPr>
                <w:sz w:val="20"/>
                <w:szCs w:val="20"/>
              </w:rPr>
              <w:t>TC-V02</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54C484A0" w14:textId="77777777" w:rsidR="00890D2A" w:rsidRDefault="00000000" w:rsidP="0000356D">
            <w:pPr>
              <w:bidi/>
              <w:spacing w:line="280" w:lineRule="auto"/>
            </w:pPr>
            <w:r>
              <w:rPr>
                <w:sz w:val="20"/>
                <w:szCs w:val="20"/>
              </w:rPr>
              <w:t>تقييم قبل الانتهاء</w:t>
            </w:r>
          </w:p>
        </w:tc>
        <w:tc>
          <w:tcPr>
            <w:tcW w:w="306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1220BF93" w14:textId="77777777" w:rsidR="00890D2A" w:rsidRDefault="00000000" w:rsidP="0000356D">
            <w:pPr>
              <w:bidi/>
              <w:spacing w:line="280" w:lineRule="auto"/>
            </w:pPr>
            <w:r>
              <w:rPr>
                <w:sz w:val="20"/>
                <w:szCs w:val="20"/>
              </w:rPr>
              <w:t>محاولة تقييم عقد نشط</w:t>
            </w:r>
          </w:p>
        </w:tc>
        <w:tc>
          <w:tcPr>
            <w:tcW w:w="2700" w:type="dxa"/>
            <w:tcBorders>
              <w:top w:val="single" w:sz="1" w:space="0" w:color="BBBBBB"/>
              <w:left w:val="single" w:sz="1" w:space="0" w:color="BBBBBB"/>
              <w:bottom w:val="single" w:sz="1" w:space="0" w:color="BBBBBB"/>
              <w:right w:val="single" w:sz="1" w:space="0" w:color="BBBBBB"/>
            </w:tcBorders>
            <w:shd w:val="clear" w:color="auto" w:fill="F2F7FB"/>
            <w:tcMar>
              <w:top w:w="70" w:type="dxa"/>
              <w:left w:w="110" w:type="dxa"/>
              <w:bottom w:w="70" w:type="dxa"/>
              <w:right w:w="110" w:type="dxa"/>
            </w:tcMar>
            <w:vAlign w:val="center"/>
          </w:tcPr>
          <w:p w14:paraId="0D622EE4" w14:textId="77777777" w:rsidR="00890D2A" w:rsidRDefault="00000000" w:rsidP="0000356D">
            <w:pPr>
              <w:bidi/>
              <w:spacing w:line="280" w:lineRule="auto"/>
            </w:pPr>
            <w:r>
              <w:rPr>
                <w:sz w:val="20"/>
                <w:szCs w:val="20"/>
              </w:rPr>
              <w:t>غير متاح حتى الانتهاء (استنتاجي)</w:t>
            </w:r>
          </w:p>
        </w:tc>
      </w:tr>
    </w:tbl>
    <w:p w14:paraId="403C04B7" w14:textId="77777777" w:rsidR="00890D2A" w:rsidRDefault="00000000" w:rsidP="0000356D">
      <w:pPr>
        <w:bidi/>
      </w:pPr>
      <w:r>
        <w:br w:type="page"/>
      </w:r>
    </w:p>
    <w:p w14:paraId="598DB705" w14:textId="77777777" w:rsidR="00890D2A" w:rsidRDefault="00000000" w:rsidP="0000356D">
      <w:pPr>
        <w:pStyle w:val="Heading1"/>
        <w:bidi/>
      </w:pPr>
      <w:bookmarkStart w:id="22" w:name="_Toc231208676"/>
      <w:r>
        <w:lastRenderedPageBreak/>
        <w:t>7. ملاحظات وفجوات في التوثيق</w:t>
      </w:r>
      <w:bookmarkEnd w:id="22"/>
    </w:p>
    <w:p w14:paraId="2CB33327" w14:textId="77777777" w:rsidR="00890D2A" w:rsidRDefault="00000000" w:rsidP="0000356D">
      <w:pPr>
        <w:bidi/>
        <w:spacing w:after="120" w:line="300" w:lineRule="auto"/>
      </w:pPr>
      <w:r>
        <w:t>النقاط التالية غير محسومة في الدليلين وتحتاج تأكيدًا من فريق المنتج/الـ backend قبل بناء اختبارات نهائية عليها:</w:t>
      </w:r>
    </w:p>
    <w:p w14:paraId="71BE2E11" w14:textId="77777777" w:rsidR="00890D2A" w:rsidRDefault="00000000" w:rsidP="0000356D">
      <w:pPr>
        <w:pStyle w:val="ListParagraph"/>
        <w:numPr>
          <w:ilvl w:val="0"/>
          <w:numId w:val="3"/>
        </w:numPr>
        <w:bidi/>
        <w:spacing w:after="60" w:line="290" w:lineRule="auto"/>
      </w:pPr>
      <w:r>
        <w:t>حقول بيانات المؤسسة الكاملة غير مفصّلة (عدا التفويض والسجل التجاري المضافين).</w:t>
      </w:r>
    </w:p>
    <w:p w14:paraId="27FA2648" w14:textId="77777777" w:rsidR="00890D2A" w:rsidRDefault="00000000" w:rsidP="0000356D">
      <w:pPr>
        <w:pStyle w:val="ListParagraph"/>
        <w:numPr>
          <w:ilvl w:val="0"/>
          <w:numId w:val="3"/>
        </w:numPr>
        <w:bidi/>
        <w:spacing w:after="60" w:line="290" w:lineRule="auto"/>
      </w:pPr>
      <w:r>
        <w:t>حقول الملف التعريفي الفعلية لكل طرف غير مذكورة في الدليل.</w:t>
      </w:r>
    </w:p>
    <w:p w14:paraId="429B6568" w14:textId="77777777" w:rsidR="00890D2A" w:rsidRDefault="00000000" w:rsidP="0000356D">
      <w:pPr>
        <w:pStyle w:val="ListParagraph"/>
        <w:numPr>
          <w:ilvl w:val="0"/>
          <w:numId w:val="3"/>
        </w:numPr>
        <w:bidi/>
        <w:spacing w:after="60" w:line="290" w:lineRule="auto"/>
      </w:pPr>
      <w:r>
        <w:t>تفاصيل تكامل IdentityServer (الـ scopes، الأدوار، آلية ربط المؤسسة بالهوية).</w:t>
      </w:r>
    </w:p>
    <w:p w14:paraId="5E8E2B09" w14:textId="77777777" w:rsidR="00890D2A" w:rsidRDefault="00000000" w:rsidP="0000356D">
      <w:pPr>
        <w:pStyle w:val="ListParagraph"/>
        <w:numPr>
          <w:ilvl w:val="0"/>
          <w:numId w:val="3"/>
        </w:numPr>
        <w:bidi/>
        <w:spacing w:after="60" w:line="290" w:lineRule="auto"/>
      </w:pPr>
      <w:r>
        <w:t>مسار رفض المؤسسة بعد التسجيل (هل يُخطر الفرد؟ هل يعيد التقديم؟).</w:t>
      </w:r>
    </w:p>
    <w:p w14:paraId="0F15D376" w14:textId="77777777" w:rsidR="00890D2A" w:rsidRDefault="00000000" w:rsidP="0000356D">
      <w:pPr>
        <w:pStyle w:val="ListParagraph"/>
        <w:numPr>
          <w:ilvl w:val="0"/>
          <w:numId w:val="3"/>
        </w:numPr>
        <w:bidi/>
        <w:spacing w:after="60" w:line="290" w:lineRule="auto"/>
      </w:pPr>
      <w:r>
        <w:t>مسار الموافقة بعد «طلب إلغاء» الفرد (من يوافق وكيف؟).</w:t>
      </w:r>
    </w:p>
    <w:p w14:paraId="535E0B84" w14:textId="77777777" w:rsidR="00890D2A" w:rsidRDefault="00000000" w:rsidP="0000356D">
      <w:pPr>
        <w:pStyle w:val="ListParagraph"/>
        <w:numPr>
          <w:ilvl w:val="0"/>
          <w:numId w:val="3"/>
        </w:numPr>
        <w:bidi/>
        <w:spacing w:after="60" w:line="290" w:lineRule="auto"/>
      </w:pPr>
      <w:r>
        <w:t>هل يمكن تعدد العروض على نفس المتقدم في آن واحد؟</w:t>
      </w:r>
    </w:p>
    <w:p w14:paraId="59ECA2E4" w14:textId="77777777" w:rsidR="00890D2A" w:rsidRDefault="00000000" w:rsidP="0000356D">
      <w:pPr>
        <w:pStyle w:val="ListParagraph"/>
        <w:numPr>
          <w:ilvl w:val="0"/>
          <w:numId w:val="3"/>
        </w:numPr>
        <w:bidi/>
        <w:spacing w:after="60" w:line="290" w:lineRule="auto"/>
      </w:pPr>
      <w:r>
        <w:t>صلاحيات الأدوار التفصيلية داخل لوحة الإدارة غير مفصّلة.</w:t>
      </w:r>
    </w:p>
    <w:p w14:paraId="6631D9CB" w14:textId="77777777" w:rsidR="00890D2A" w:rsidRDefault="00890D2A" w:rsidP="0000356D">
      <w:pPr>
        <w:pBdr>
          <w:bottom w:val="single" w:sz="6" w:space="1" w:color="2E75B6"/>
        </w:pBdr>
        <w:bidi/>
        <w:spacing w:before="40" w:after="120"/>
      </w:pPr>
    </w:p>
    <w:p w14:paraId="217D4034" w14:textId="77777777" w:rsidR="00890D2A" w:rsidRDefault="00000000" w:rsidP="0000356D">
      <w:pPr>
        <w:bidi/>
        <w:spacing w:after="120" w:line="300" w:lineRule="auto"/>
      </w:pPr>
      <w:r>
        <w:rPr>
          <w:b/>
          <w:bCs/>
          <w:color w:val="1F4E79"/>
        </w:rPr>
        <w:t xml:space="preserve">ملاحظة منهجية: </w:t>
      </w:r>
      <w:r>
        <w:t>هذا المستند مبني على الدليلين المرفقين بعد تطبيق تعديلات البيزنس الأخيرة. البنود المعلّمة بـ «تعديل» ناتجة عن هذه التغييرات، والمعلّمة بـ «استنتاجي» اجتهاد منطقي؛ تحقق من الاثنين مع فريق المنتج/الـ backend قبل الاعتماد النهائي.</w:t>
      </w:r>
    </w:p>
    <w:sectPr w:rsidR="00890D2A">
      <w:headerReference w:type="default" r:id="rId7"/>
      <w:footerReference w:type="even" r:id="rId8"/>
      <w:footerReference w:type="default" r:id="rId9"/>
      <w:footerReference w:type="firs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A74D7" w14:textId="77777777" w:rsidR="00F124C5" w:rsidRDefault="00F124C5">
      <w:r>
        <w:separator/>
      </w:r>
    </w:p>
  </w:endnote>
  <w:endnote w:type="continuationSeparator" w:id="0">
    <w:p w14:paraId="082AFD55" w14:textId="77777777" w:rsidR="00F124C5" w:rsidRDefault="00F1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83B4A" w14:textId="1F6EA55B" w:rsidR="0000356D" w:rsidRDefault="0000356D">
    <w:pPr>
      <w:pStyle w:val="Footer"/>
    </w:pPr>
    <w:r>
      <w:rPr>
        <w:noProof/>
      </w:rPr>
      <mc:AlternateContent>
        <mc:Choice Requires="wps">
          <w:drawing>
            <wp:anchor distT="0" distB="0" distL="0" distR="0" simplePos="0" relativeHeight="251659264" behindDoc="0" locked="0" layoutInCell="1" allowOverlap="1" wp14:anchorId="72CA4655" wp14:editId="0F8768D6">
              <wp:simplePos x="635" y="635"/>
              <wp:positionH relativeFrom="page">
                <wp:align>left</wp:align>
              </wp:positionH>
              <wp:positionV relativeFrom="page">
                <wp:align>bottom</wp:align>
              </wp:positionV>
              <wp:extent cx="1183005" cy="345440"/>
              <wp:effectExtent l="0" t="0" r="17145" b="0"/>
              <wp:wrapNone/>
              <wp:docPr id="384781708" name="Text Box 2" descr="مقيد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45440"/>
                      </a:xfrm>
                      <a:prstGeom prst="rect">
                        <a:avLst/>
                      </a:prstGeom>
                      <a:noFill/>
                      <a:ln>
                        <a:noFill/>
                      </a:ln>
                    </wps:spPr>
                    <wps:txbx>
                      <w:txbxContent>
                        <w:p w14:paraId="492F65C6" w14:textId="3A603293"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2CA4655" id="_x0000_t202" coordsize="21600,21600" o:spt="202" path="m,l,21600r21600,l21600,xe">
              <v:stroke joinstyle="miter"/>
              <v:path gradientshapeok="t" o:connecttype="rect"/>
            </v:shapetype>
            <v:shape id="Text Box 2" o:spid="_x0000_s1026" type="#_x0000_t202" alt="مقيد - Confidential" style="position:absolute;margin-left:0;margin-top:0;width:93.1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" filled="f" stroked="f">
              <v:fill o:detectmouseclick="t"/>
              <v:textbox style="mso-fit-shape-to-text:t" inset="20pt,0,0,15pt">
                <w:txbxContent>
                  <w:p w14:paraId="492F65C6" w14:textId="3A603293"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3915" w14:textId="63F10982" w:rsidR="00890D2A" w:rsidRDefault="0000356D">
    <w:pPr>
      <w:bidi/>
      <w:jc w:val="center"/>
    </w:pPr>
    <w:r>
      <w:rPr>
        <w:noProof/>
        <w:color w:val="888888"/>
        <w:sz w:val="16"/>
        <w:szCs w:val="16"/>
      </w:rPr>
      <mc:AlternateContent>
        <mc:Choice Requires="wps">
          <w:drawing>
            <wp:anchor distT="0" distB="0" distL="0" distR="0" simplePos="0" relativeHeight="251660288" behindDoc="0" locked="0" layoutInCell="1" allowOverlap="1" wp14:anchorId="3106BA23" wp14:editId="67876D70">
              <wp:simplePos x="914400" y="9491663"/>
              <wp:positionH relativeFrom="page">
                <wp:align>left</wp:align>
              </wp:positionH>
              <wp:positionV relativeFrom="page">
                <wp:align>bottom</wp:align>
              </wp:positionV>
              <wp:extent cx="1183005" cy="345440"/>
              <wp:effectExtent l="0" t="0" r="17145" b="0"/>
              <wp:wrapNone/>
              <wp:docPr id="521031876" name="Text Box 3" descr="مقيد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45440"/>
                      </a:xfrm>
                      <a:prstGeom prst="rect">
                        <a:avLst/>
                      </a:prstGeom>
                      <a:noFill/>
                      <a:ln>
                        <a:noFill/>
                      </a:ln>
                    </wps:spPr>
                    <wps:txbx>
                      <w:txbxContent>
                        <w:p w14:paraId="3F449CB7" w14:textId="463CFF82"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106BA23" id="_x0000_t202" coordsize="21600,21600" o:spt="202" path="m,l,21600r21600,l21600,xe">
              <v:stroke joinstyle="miter"/>
              <v:path gradientshapeok="t" o:connecttype="rect"/>
            </v:shapetype>
            <v:shape id="Text Box 3" o:spid="_x0000_s1027" type="#_x0000_t202" alt="مقيد - Confidential" style="position:absolute;left:0;text-align:left;margin-left:0;margin-top:0;width:93.1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" filled="f" stroked="f">
              <v:fill o:detectmouseclick="t"/>
              <v:textbox style="mso-fit-shape-to-text:t" inset="20pt,0,0,15pt">
                <w:txbxContent>
                  <w:p w14:paraId="3F449CB7" w14:textId="463CFF82"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v:textbox>
              <w10:wrap anchorx="page" anchory="page"/>
            </v:shape>
          </w:pict>
        </mc:Fallback>
      </mc:AlternateContent>
    </w:r>
    <w:r w:rsidR="00000000">
      <w:rPr>
        <w:color w:val="888888"/>
        <w:sz w:val="16"/>
        <w:szCs w:val="16"/>
      </w:rPr>
      <w:t xml:space="preserve">صفحة </w:t>
    </w:r>
    <w:r w:rsidR="00000000">
      <w:rPr>
        <w:color w:val="888888"/>
        <w:sz w:val="16"/>
        <w:szCs w:val="16"/>
      </w:rPr>
      <w:fldChar w:fldCharType="begin"/>
    </w:r>
    <w:r w:rsidR="00000000">
      <w:rPr>
        <w:color w:val="888888"/>
        <w:sz w:val="16"/>
        <w:szCs w:val="16"/>
      </w:rPr>
      <w:instrText>PAGE</w:instrText>
    </w:r>
    <w:r w:rsidR="00000000">
      <w:rPr>
        <w:color w:val="888888"/>
        <w:sz w:val="16"/>
        <w:szCs w:val="16"/>
      </w:rPr>
      <w:fldChar w:fldCharType="separate"/>
    </w:r>
    <w:r>
      <w:rPr>
        <w:noProof/>
        <w:color w:val="888888"/>
        <w:sz w:val="16"/>
        <w:szCs w:val="16"/>
        <w:rtl/>
      </w:rPr>
      <w:t>1</w:t>
    </w:r>
    <w:r w:rsidR="00000000">
      <w:rPr>
        <w:color w:val="888888"/>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03BA1" w14:textId="4DBB6521" w:rsidR="0000356D" w:rsidRDefault="0000356D">
    <w:pPr>
      <w:pStyle w:val="Footer"/>
    </w:pPr>
    <w:r>
      <w:rPr>
        <w:noProof/>
      </w:rPr>
      <mc:AlternateContent>
        <mc:Choice Requires="wps">
          <w:drawing>
            <wp:anchor distT="0" distB="0" distL="0" distR="0" simplePos="0" relativeHeight="251658240" behindDoc="0" locked="0" layoutInCell="1" allowOverlap="1" wp14:anchorId="29238AD7" wp14:editId="3810BDF0">
              <wp:simplePos x="635" y="635"/>
              <wp:positionH relativeFrom="page">
                <wp:align>left</wp:align>
              </wp:positionH>
              <wp:positionV relativeFrom="page">
                <wp:align>bottom</wp:align>
              </wp:positionV>
              <wp:extent cx="1183005" cy="345440"/>
              <wp:effectExtent l="0" t="0" r="17145" b="0"/>
              <wp:wrapNone/>
              <wp:docPr id="509010371" name="Text Box 1" descr="مقيد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83005" cy="345440"/>
                      </a:xfrm>
                      <a:prstGeom prst="rect">
                        <a:avLst/>
                      </a:prstGeom>
                      <a:noFill/>
                      <a:ln>
                        <a:noFill/>
                      </a:ln>
                    </wps:spPr>
                    <wps:txbx>
                      <w:txbxContent>
                        <w:p w14:paraId="18DEE1A9" w14:textId="3983D5C7"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9238AD7" id="_x0000_t202" coordsize="21600,21600" o:spt="202" path="m,l,21600r21600,l21600,xe">
              <v:stroke joinstyle="miter"/>
              <v:path gradientshapeok="t" o:connecttype="rect"/>
            </v:shapetype>
            <v:shape id="Text Box 1" o:spid="_x0000_s1028" type="#_x0000_t202" alt="مقيد - Confidential" style="position:absolute;margin-left:0;margin-top:0;width:93.1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" filled="f" stroked="f">
              <v:fill o:detectmouseclick="t"/>
              <v:textbox style="mso-fit-shape-to-text:t" inset="20pt,0,0,15pt">
                <w:txbxContent>
                  <w:p w14:paraId="18DEE1A9" w14:textId="3983D5C7" w:rsidR="0000356D" w:rsidRPr="0000356D" w:rsidRDefault="0000356D" w:rsidP="0000356D">
                    <w:pPr>
                      <w:rPr>
                        <w:rFonts w:ascii="Aptos" w:eastAsia="Aptos" w:hAnsi="Aptos" w:cs="Aptos"/>
                        <w:noProof/>
                        <w:color w:val="000000"/>
                        <w:sz w:val="20"/>
                        <w:szCs w:val="20"/>
                      </w:rPr>
                    </w:pPr>
                    <w:r w:rsidRPr="0000356D">
                      <w:rPr>
                        <w:rFonts w:ascii="Aptos" w:eastAsia="Aptos" w:hAnsi="Aptos" w:cs="Aptos"/>
                        <w:noProof/>
                        <w:color w:val="000000"/>
                        <w:sz w:val="20"/>
                        <w:szCs w:val="20"/>
                        <w:rtl/>
                      </w:rPr>
                      <w:t>مقيد</w:t>
                    </w:r>
                    <w:r w:rsidRPr="0000356D">
                      <w:rPr>
                        <w:rFonts w:ascii="Aptos" w:eastAsia="Aptos" w:hAnsi="Aptos" w:cs="Aptos"/>
                        <w:noProof/>
                        <w:color w:val="000000"/>
                        <w:sz w:val="20"/>
                        <w:szCs w:val="20"/>
                      </w:rPr>
                      <w:t xml:space="preserve">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3587C" w14:textId="77777777" w:rsidR="00F124C5" w:rsidRDefault="00F124C5">
      <w:r>
        <w:separator/>
      </w:r>
    </w:p>
  </w:footnote>
  <w:footnote w:type="continuationSeparator" w:id="0">
    <w:p w14:paraId="3657BAB2" w14:textId="77777777" w:rsidR="00F124C5" w:rsidRDefault="00F12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4C7E" w14:textId="77777777" w:rsidR="00890D2A" w:rsidRDefault="00000000">
    <w:pPr>
      <w:pBdr>
        <w:bottom w:val="single" w:sz="4" w:space="2" w:color="2E75B6"/>
      </w:pBdr>
      <w:bidi/>
      <w:jc w:val="center"/>
    </w:pPr>
    <w:r>
      <w:rPr>
        <w:color w:val="888888"/>
        <w:sz w:val="16"/>
        <w:szCs w:val="16"/>
      </w:rPr>
      <w:t>منصة مطلوب — دليل البيزنس ومرجع الاختبار</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41389"/>
    <w:multiLevelType w:val="hybridMultilevel"/>
    <w:tmpl w:val="3F62ED26"/>
    <w:lvl w:ilvl="0" w:tplc="5C989BBA">
      <w:start w:val="1"/>
      <w:numFmt w:val="bullet"/>
      <w:lvlText w:val="•"/>
      <w:lvlJc w:val="right"/>
      <w:pPr>
        <w:ind w:right="720" w:hanging="320"/>
      </w:pPr>
    </w:lvl>
    <w:lvl w:ilvl="1" w:tplc="C096B76E">
      <w:start w:val="1"/>
      <w:numFmt w:val="bullet"/>
      <w:lvlText w:val="◦"/>
      <w:lvlJc w:val="right"/>
      <w:pPr>
        <w:ind w:right="1200" w:hanging="320"/>
      </w:pPr>
    </w:lvl>
    <w:lvl w:ilvl="2" w:tplc="6B28561A">
      <w:numFmt w:val="decimal"/>
      <w:lvlText w:val=""/>
      <w:lvlJc w:val="left"/>
    </w:lvl>
    <w:lvl w:ilvl="3" w:tplc="958491CA">
      <w:numFmt w:val="decimal"/>
      <w:lvlText w:val=""/>
      <w:lvlJc w:val="left"/>
    </w:lvl>
    <w:lvl w:ilvl="4" w:tplc="6ED09612">
      <w:numFmt w:val="decimal"/>
      <w:lvlText w:val=""/>
      <w:lvlJc w:val="left"/>
    </w:lvl>
    <w:lvl w:ilvl="5" w:tplc="C0B67C5A">
      <w:numFmt w:val="decimal"/>
      <w:lvlText w:val=""/>
      <w:lvlJc w:val="left"/>
    </w:lvl>
    <w:lvl w:ilvl="6" w:tplc="2226896C">
      <w:numFmt w:val="decimal"/>
      <w:lvlText w:val=""/>
      <w:lvlJc w:val="left"/>
    </w:lvl>
    <w:lvl w:ilvl="7" w:tplc="9578C14A">
      <w:numFmt w:val="decimal"/>
      <w:lvlText w:val=""/>
      <w:lvlJc w:val="left"/>
    </w:lvl>
    <w:lvl w:ilvl="8" w:tplc="C436D96E">
      <w:numFmt w:val="decimal"/>
      <w:lvlText w:val=""/>
      <w:lvlJc w:val="left"/>
    </w:lvl>
  </w:abstractNum>
  <w:abstractNum w:abstractNumId="1" w15:restartNumberingAfterBreak="0">
    <w:nsid w:val="1E9903E8"/>
    <w:multiLevelType w:val="hybridMultilevel"/>
    <w:tmpl w:val="C16A783C"/>
    <w:lvl w:ilvl="0" w:tplc="FFDAE690">
      <w:start w:val="1"/>
      <w:numFmt w:val="bullet"/>
      <w:lvlText w:val="●"/>
      <w:lvlJc w:val="left"/>
      <w:pPr>
        <w:ind w:left="720" w:hanging="360"/>
      </w:pPr>
    </w:lvl>
    <w:lvl w:ilvl="1" w:tplc="E138E4B0">
      <w:start w:val="1"/>
      <w:numFmt w:val="bullet"/>
      <w:lvlText w:val="○"/>
      <w:lvlJc w:val="left"/>
      <w:pPr>
        <w:ind w:left="1440" w:hanging="360"/>
      </w:pPr>
    </w:lvl>
    <w:lvl w:ilvl="2" w:tplc="DF8C900C">
      <w:start w:val="1"/>
      <w:numFmt w:val="bullet"/>
      <w:lvlText w:val="■"/>
      <w:lvlJc w:val="left"/>
      <w:pPr>
        <w:ind w:left="2160" w:hanging="360"/>
      </w:pPr>
    </w:lvl>
    <w:lvl w:ilvl="3" w:tplc="935CCDCE">
      <w:start w:val="1"/>
      <w:numFmt w:val="bullet"/>
      <w:lvlText w:val="●"/>
      <w:lvlJc w:val="left"/>
      <w:pPr>
        <w:ind w:left="2880" w:hanging="360"/>
      </w:pPr>
    </w:lvl>
    <w:lvl w:ilvl="4" w:tplc="FCE44012">
      <w:start w:val="1"/>
      <w:numFmt w:val="bullet"/>
      <w:lvlText w:val="○"/>
      <w:lvlJc w:val="left"/>
      <w:pPr>
        <w:ind w:left="3600" w:hanging="360"/>
      </w:pPr>
    </w:lvl>
    <w:lvl w:ilvl="5" w:tplc="6E38FA58">
      <w:start w:val="1"/>
      <w:numFmt w:val="bullet"/>
      <w:lvlText w:val="■"/>
      <w:lvlJc w:val="left"/>
      <w:pPr>
        <w:ind w:left="4320" w:hanging="360"/>
      </w:pPr>
    </w:lvl>
    <w:lvl w:ilvl="6" w:tplc="86086CBC">
      <w:start w:val="1"/>
      <w:numFmt w:val="bullet"/>
      <w:lvlText w:val="●"/>
      <w:lvlJc w:val="left"/>
      <w:pPr>
        <w:ind w:left="5040" w:hanging="360"/>
      </w:pPr>
    </w:lvl>
    <w:lvl w:ilvl="7" w:tplc="FC8C4E96">
      <w:start w:val="1"/>
      <w:numFmt w:val="bullet"/>
      <w:lvlText w:val="●"/>
      <w:lvlJc w:val="left"/>
      <w:pPr>
        <w:ind w:left="5760" w:hanging="360"/>
      </w:pPr>
    </w:lvl>
    <w:lvl w:ilvl="8" w:tplc="3F8C2962">
      <w:start w:val="1"/>
      <w:numFmt w:val="bullet"/>
      <w:lvlText w:val="●"/>
      <w:lvlJc w:val="left"/>
      <w:pPr>
        <w:ind w:left="6480" w:hanging="360"/>
      </w:pPr>
    </w:lvl>
  </w:abstractNum>
  <w:abstractNum w:abstractNumId="2" w15:restartNumberingAfterBreak="0">
    <w:nsid w:val="47F00CAA"/>
    <w:multiLevelType w:val="hybridMultilevel"/>
    <w:tmpl w:val="355A1D9C"/>
    <w:lvl w:ilvl="0" w:tplc="55D07BD6">
      <w:start w:val="1"/>
      <w:numFmt w:val="decimal"/>
      <w:lvlText w:val="%1."/>
      <w:lvlJc w:val="right"/>
      <w:pPr>
        <w:ind w:right="720" w:hanging="320"/>
      </w:pPr>
    </w:lvl>
    <w:lvl w:ilvl="1" w:tplc="26304F8C">
      <w:numFmt w:val="decimal"/>
      <w:lvlText w:val=""/>
      <w:lvlJc w:val="left"/>
    </w:lvl>
    <w:lvl w:ilvl="2" w:tplc="438E2152">
      <w:numFmt w:val="decimal"/>
      <w:lvlText w:val=""/>
      <w:lvlJc w:val="left"/>
    </w:lvl>
    <w:lvl w:ilvl="3" w:tplc="D20E0EDE">
      <w:numFmt w:val="decimal"/>
      <w:lvlText w:val=""/>
      <w:lvlJc w:val="left"/>
    </w:lvl>
    <w:lvl w:ilvl="4" w:tplc="9B885F8C">
      <w:numFmt w:val="decimal"/>
      <w:lvlText w:val=""/>
      <w:lvlJc w:val="left"/>
    </w:lvl>
    <w:lvl w:ilvl="5" w:tplc="01F0BB40">
      <w:numFmt w:val="decimal"/>
      <w:lvlText w:val=""/>
      <w:lvlJc w:val="left"/>
    </w:lvl>
    <w:lvl w:ilvl="6" w:tplc="10E8DF54">
      <w:numFmt w:val="decimal"/>
      <w:lvlText w:val=""/>
      <w:lvlJc w:val="left"/>
    </w:lvl>
    <w:lvl w:ilvl="7" w:tplc="2EAC0586">
      <w:numFmt w:val="decimal"/>
      <w:lvlText w:val=""/>
      <w:lvlJc w:val="left"/>
    </w:lvl>
    <w:lvl w:ilvl="8" w:tplc="2A2E8C94">
      <w:numFmt w:val="decimal"/>
      <w:lvlText w:val=""/>
      <w:lvlJc w:val="left"/>
    </w:lvl>
  </w:abstractNum>
  <w:num w:numId="1" w16cid:durableId="1892690335">
    <w:abstractNumId w:val="1"/>
    <w:lvlOverride w:ilvl="0">
      <w:startOverride w:val="1"/>
    </w:lvlOverride>
  </w:num>
  <w:num w:numId="2" w16cid:durableId="1800806888">
    <w:abstractNumId w:val="2"/>
    <w:lvlOverride w:ilvl="0">
      <w:startOverride w:val="1"/>
    </w:lvlOverride>
  </w:num>
  <w:num w:numId="3" w16cid:durableId="4668709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D2A"/>
    <w:rsid w:val="0000356D"/>
    <w:rsid w:val="00035338"/>
    <w:rsid w:val="00890D2A"/>
    <w:rsid w:val="00F124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D564"/>
  <w15:docId w15:val="{F3DF6795-A710-4E0E-915B-18BE9D7FA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4E79"/>
      <w:sz w:val="32"/>
      <w:szCs w:val="32"/>
    </w:rPr>
  </w:style>
  <w:style w:type="paragraph" w:styleId="Heading2">
    <w:name w:val="heading 2"/>
    <w:uiPriority w:val="9"/>
    <w:unhideWhenUsed/>
    <w:qFormat/>
    <w:pPr>
      <w:spacing w:before="220" w:after="120"/>
      <w:outlineLvl w:val="1"/>
    </w:pPr>
    <w:rPr>
      <w:b/>
      <w:bCs/>
      <w:color w:val="2E75B6"/>
      <w:sz w:val="26"/>
      <w:szCs w:val="26"/>
    </w:rPr>
  </w:style>
  <w:style w:type="paragraph" w:styleId="Heading3">
    <w:name w:val="heading 3"/>
    <w:uiPriority w:val="9"/>
    <w:unhideWhenUsed/>
    <w:qFormat/>
    <w:pPr>
      <w:spacing w:before="160" w:after="80"/>
      <w:outlineLvl w:val="2"/>
    </w:pPr>
    <w:rPr>
      <w:b/>
      <w:bCs/>
      <w:color w:val="333333"/>
      <w:sz w:val="23"/>
      <w:szCs w:val="23"/>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00356D"/>
    <w:pPr>
      <w:spacing w:after="100"/>
    </w:pPr>
  </w:style>
  <w:style w:type="paragraph" w:styleId="TOC2">
    <w:name w:val="toc 2"/>
    <w:basedOn w:val="Normal"/>
    <w:next w:val="Normal"/>
    <w:autoRedefine/>
    <w:uiPriority w:val="39"/>
    <w:unhideWhenUsed/>
    <w:rsid w:val="0000356D"/>
    <w:pPr>
      <w:spacing w:after="100"/>
      <w:ind w:left="220"/>
    </w:pPr>
  </w:style>
  <w:style w:type="paragraph" w:styleId="Footer">
    <w:name w:val="footer"/>
    <w:basedOn w:val="Normal"/>
    <w:link w:val="FooterChar"/>
    <w:uiPriority w:val="99"/>
    <w:unhideWhenUsed/>
    <w:rsid w:val="0000356D"/>
    <w:pPr>
      <w:tabs>
        <w:tab w:val="center" w:pos="4680"/>
        <w:tab w:val="right" w:pos="9360"/>
      </w:tabs>
    </w:pPr>
  </w:style>
  <w:style w:type="character" w:customStyle="1" w:styleId="FooterChar">
    <w:name w:val="Footer Char"/>
    <w:basedOn w:val="DefaultParagraphFont"/>
    <w:link w:val="Footer"/>
    <w:uiPriority w:val="99"/>
    <w:rsid w:val="000035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2028</Words>
  <Characters>11566</Characters>
  <Application>Microsoft Office Word</Application>
  <DocSecurity>0</DocSecurity>
  <Lines>96</Lines>
  <Paragraphs>27</Paragraphs>
  <ScaleCrop>false</ScaleCrop>
  <Company/>
  <LinksUpToDate>false</LinksUpToDate>
  <CharactersWithSpaces>13567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Mohamed Magdy Megahed</cp:lastModifiedBy>
  <cp:revision>2</cp:revision>
  <dcterms:created xsi:type="dcterms:W3CDTF">2026-06-01T09:13:00Z</dcterms:created>
  <dcterms:modified xsi:type="dcterms:W3CDTF">2026-06-01T09:18:00Z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1e56e1c3,16ef4d8c,1f0e50c4</vt:lpwstr>
  </property>
  <property fmtid="{D5CDD505-2E9C-101B-9397-08002B2CF9AE}" pid="3" name="ClassificationContentMarkingFooterFontProps">
    <vt:lpwstr>#000000,10,Aptos</vt:lpwstr>
  </property>
  <property fmtid="{D5CDD505-2E9C-101B-9397-08002B2CF9AE}" pid="4" name="ClassificationContentMarkingFooterText">
    <vt:lpwstr>مقيد - Confidential</vt:lpwstr>
  </property>
  <property fmtid="{D5CDD505-2E9C-101B-9397-08002B2CF9AE}" pid="5" name="MSIP_Label_735b3117-b70e-44f5-92d8-03d2df4540da_Enabled">
    <vt:lpwstr>true</vt:lpwstr>
  </property>
  <property fmtid="{D5CDD505-2E9C-101B-9397-08002B2CF9AE}" pid="6" name="MSIP_Label_735b3117-b70e-44f5-92d8-03d2df4540da_SetDate">
    <vt:lpwstr>2026-06-01T09:18:29Z</vt:lpwstr>
  </property>
  <property fmtid="{D5CDD505-2E9C-101B-9397-08002B2CF9AE}" pid="7" name="MSIP_Label_735b3117-b70e-44f5-92d8-03d2df4540da_Method">
    <vt:lpwstr>Standard</vt:lpwstr>
  </property>
  <property fmtid="{D5CDD505-2E9C-101B-9397-08002B2CF9AE}" pid="8" name="MSIP_Label_735b3117-b70e-44f5-92d8-03d2df4540da_Name">
    <vt:lpwstr>مقيد - Confidential</vt:lpwstr>
  </property>
  <property fmtid="{D5CDD505-2E9C-101B-9397-08002B2CF9AE}" pid="9" name="MSIP_Label_735b3117-b70e-44f5-92d8-03d2df4540da_SiteId">
    <vt:lpwstr>a4d5ce08-d935-4a67-8f6b-c23b84509183</vt:lpwstr>
  </property>
  <property fmtid="{D5CDD505-2E9C-101B-9397-08002B2CF9AE}" pid="10" name="MSIP_Label_735b3117-b70e-44f5-92d8-03d2df4540da_ActionId">
    <vt:lpwstr>f86846e7-74df-4494-81d5-18dbb19d93fd</vt:lpwstr>
  </property>
  <property fmtid="{D5CDD505-2E9C-101B-9397-08002B2CF9AE}" pid="11" name="MSIP_Label_735b3117-b70e-44f5-92d8-03d2df4540da_ContentBits">
    <vt:lpwstr>2</vt:lpwstr>
  </property>
  <property fmtid="{D5CDD505-2E9C-101B-9397-08002B2CF9AE}" pid="12" name="MSIP_Label_735b3117-b70e-44f5-92d8-03d2df4540da_Tag">
    <vt:lpwstr>10, 3, 0, 1</vt:lpwstr>
  </property>
</Properties>
</file>